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722F" w14:textId="54BA0DE2" w:rsidR="007734FB" w:rsidRDefault="00FA5B95" w:rsidP="00D819F7">
      <w:pPr>
        <w:pStyle w:val="Bezproreda"/>
        <w:jc w:val="both"/>
        <w:rPr>
          <w:rFonts w:asciiTheme="majorHAnsi" w:eastAsia="Arial Unicode MS" w:hAnsiTheme="majorHAnsi"/>
          <w:sz w:val="24"/>
          <w:szCs w:val="24"/>
        </w:rPr>
      </w:pPr>
      <w:r w:rsidRPr="00723C1F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 wp14:anchorId="7BC1592E" wp14:editId="00B381BB">
            <wp:simplePos x="0" y="0"/>
            <wp:positionH relativeFrom="margin">
              <wp:align>left</wp:align>
            </wp:positionH>
            <wp:positionV relativeFrom="paragraph">
              <wp:posOffset>578485</wp:posOffset>
            </wp:positionV>
            <wp:extent cx="514350" cy="581025"/>
            <wp:effectExtent l="0" t="0" r="0" b="9525"/>
            <wp:wrapSquare wrapText="bothSides"/>
            <wp:docPr id="1" name="Picture 0" descr="orle_grb6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le_grb6_Page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1A8" w:rsidRPr="00E661A8">
        <w:rPr>
          <w:rFonts w:ascii="Calibri" w:eastAsia="Calibri" w:hAnsi="Calibri" w:cs="Times New Roman"/>
          <w:noProof/>
          <w:lang w:eastAsia="en-US"/>
        </w:rPr>
        <w:drawing>
          <wp:inline distT="0" distB="0" distL="0" distR="0" wp14:anchorId="195453DD" wp14:editId="53220B91">
            <wp:extent cx="552450" cy="676275"/>
            <wp:effectExtent l="0" t="0" r="0" b="9525"/>
            <wp:docPr id="655" name="Picture 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" name="Picture 6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A0483" w14:textId="5A4C0F0C" w:rsidR="00E661A8" w:rsidRDefault="00E661A8" w:rsidP="00D819F7">
      <w:pPr>
        <w:pStyle w:val="Bezproreda"/>
        <w:jc w:val="both"/>
        <w:rPr>
          <w:rFonts w:asciiTheme="majorHAnsi" w:eastAsia="Arial Unicode MS" w:hAnsiTheme="majorHAnsi"/>
          <w:sz w:val="24"/>
          <w:szCs w:val="24"/>
        </w:rPr>
      </w:pPr>
    </w:p>
    <w:p w14:paraId="32EA2A22" w14:textId="7FE23F22" w:rsidR="00E661A8" w:rsidRPr="00AA7FE5" w:rsidRDefault="00FA5B95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REPUBLIKA HRVATSKA</w:t>
      </w:r>
    </w:p>
    <w:p w14:paraId="52CE26FA" w14:textId="7F2C4EF4" w:rsidR="00E661A8" w:rsidRPr="00AA7FE5" w:rsidRDefault="00FA5B95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ZAGREBAČKA ŽUPANIJA</w:t>
      </w:r>
    </w:p>
    <w:p w14:paraId="61DDDF59" w14:textId="7C4887BA" w:rsidR="00FA5B95" w:rsidRPr="00AA7FE5" w:rsidRDefault="00FA5B95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ab/>
        <w:t xml:space="preserve">     OPĆINA ORLE</w:t>
      </w:r>
    </w:p>
    <w:p w14:paraId="058BD7BF" w14:textId="27D0C331" w:rsidR="00FA5B95" w:rsidRPr="00AA7FE5" w:rsidRDefault="00FA5B95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ab/>
        <w:t xml:space="preserve">     OPĆINSKO VIJEĆE</w:t>
      </w:r>
    </w:p>
    <w:p w14:paraId="24908F8E" w14:textId="77777777" w:rsidR="00FA5B95" w:rsidRPr="00AA7FE5" w:rsidRDefault="00FA5B95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</w:p>
    <w:p w14:paraId="220D29DE" w14:textId="77777777" w:rsidR="00FA5B95" w:rsidRPr="00AA7FE5" w:rsidRDefault="00FA5B95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</w:p>
    <w:p w14:paraId="58122797" w14:textId="77777777" w:rsidR="00FA5B95" w:rsidRPr="00AA7FE5" w:rsidRDefault="00FA5B95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</w:p>
    <w:p w14:paraId="4C895E0C" w14:textId="0A66F3C7" w:rsidR="001D59BB" w:rsidRPr="00AA7FE5" w:rsidRDefault="001D59BB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 xml:space="preserve">Na temelju članka </w:t>
      </w:r>
      <w:r w:rsidR="003F602F">
        <w:rPr>
          <w:rFonts w:ascii="Arial Narrow" w:eastAsia="Arial Unicode MS" w:hAnsi="Arial Narrow"/>
          <w:sz w:val="24"/>
          <w:szCs w:val="24"/>
        </w:rPr>
        <w:t>45 Zakona o proračunu (Narodne novine broj  144/21</w:t>
      </w:r>
      <w:r w:rsidR="00D819F7" w:rsidRPr="00AA7FE5">
        <w:rPr>
          <w:rFonts w:ascii="Arial Narrow" w:eastAsia="Arial Unicode MS" w:hAnsi="Arial Narrow"/>
          <w:sz w:val="24"/>
          <w:szCs w:val="24"/>
        </w:rPr>
        <w:t>) i članka 28</w:t>
      </w:r>
      <w:r w:rsidR="008D03F2" w:rsidRPr="00AA7FE5">
        <w:rPr>
          <w:rFonts w:ascii="Arial Narrow" w:eastAsia="Arial Unicode MS" w:hAnsi="Arial Narrow"/>
          <w:sz w:val="24"/>
          <w:szCs w:val="24"/>
        </w:rPr>
        <w:t>. Statuta Općine Orle (Glasnik Z</w:t>
      </w:r>
      <w:r w:rsidR="00D819F7" w:rsidRPr="00AA7FE5">
        <w:rPr>
          <w:rFonts w:ascii="Arial Narrow" w:eastAsia="Arial Unicode MS" w:hAnsi="Arial Narrow"/>
          <w:sz w:val="24"/>
          <w:szCs w:val="24"/>
        </w:rPr>
        <w:t xml:space="preserve">agrebačke županije broj </w:t>
      </w:r>
      <w:r w:rsidR="00664C6F">
        <w:rPr>
          <w:rFonts w:ascii="Arial Narrow" w:eastAsia="Arial Unicode MS" w:hAnsi="Arial Narrow"/>
          <w:sz w:val="24"/>
          <w:szCs w:val="24"/>
        </w:rPr>
        <w:t>43/25</w:t>
      </w:r>
      <w:r w:rsidRPr="00AA7FE5">
        <w:rPr>
          <w:rFonts w:ascii="Arial Narrow" w:eastAsia="Arial Unicode MS" w:hAnsi="Arial Narrow"/>
          <w:sz w:val="24"/>
          <w:szCs w:val="24"/>
        </w:rPr>
        <w:t>), Općinsk</w:t>
      </w:r>
      <w:r w:rsidR="006C3972" w:rsidRPr="00AA7FE5">
        <w:rPr>
          <w:rFonts w:ascii="Arial Narrow" w:eastAsia="Arial Unicode MS" w:hAnsi="Arial Narrow"/>
          <w:sz w:val="24"/>
          <w:szCs w:val="24"/>
        </w:rPr>
        <w:t>o</w:t>
      </w:r>
      <w:r w:rsidR="003C4FB6" w:rsidRPr="00AA7FE5">
        <w:rPr>
          <w:rFonts w:ascii="Arial Narrow" w:eastAsia="Arial Unicode MS" w:hAnsi="Arial Narrow"/>
          <w:sz w:val="24"/>
          <w:szCs w:val="24"/>
        </w:rPr>
        <w:t xml:space="preserve"> vijeće Općine Orle </w:t>
      </w:r>
      <w:r w:rsidR="004D42FF" w:rsidRPr="00AA7FE5">
        <w:rPr>
          <w:rFonts w:ascii="Arial Narrow" w:eastAsia="Arial Unicode MS" w:hAnsi="Arial Narrow"/>
          <w:sz w:val="24"/>
          <w:szCs w:val="24"/>
        </w:rPr>
        <w:t>na svojoj</w:t>
      </w:r>
      <w:r w:rsidR="00BD1509">
        <w:rPr>
          <w:rFonts w:ascii="Arial Narrow" w:eastAsia="Arial Unicode MS" w:hAnsi="Arial Narrow"/>
          <w:sz w:val="24"/>
          <w:szCs w:val="24"/>
        </w:rPr>
        <w:t xml:space="preserve"> </w:t>
      </w:r>
      <w:r w:rsidR="004D42FF" w:rsidRPr="00AA7FE5">
        <w:rPr>
          <w:rFonts w:ascii="Arial Narrow" w:eastAsia="Arial Unicode MS" w:hAnsi="Arial Narrow"/>
          <w:sz w:val="24"/>
          <w:szCs w:val="24"/>
        </w:rPr>
        <w:t xml:space="preserve"> </w:t>
      </w:r>
      <w:r w:rsidR="00664C6F">
        <w:rPr>
          <w:rFonts w:ascii="Arial Narrow" w:eastAsia="Arial Unicode MS" w:hAnsi="Arial Narrow"/>
          <w:sz w:val="24"/>
          <w:szCs w:val="24"/>
        </w:rPr>
        <w:t>8</w:t>
      </w:r>
      <w:r w:rsidR="006F27D0">
        <w:rPr>
          <w:rFonts w:ascii="Arial Narrow" w:eastAsia="Arial Unicode MS" w:hAnsi="Arial Narrow"/>
          <w:sz w:val="24"/>
          <w:szCs w:val="24"/>
        </w:rPr>
        <w:t>.</w:t>
      </w:r>
      <w:r w:rsidR="00FA5B95" w:rsidRPr="00AA7FE5">
        <w:rPr>
          <w:rFonts w:ascii="Arial Narrow" w:eastAsia="Arial Unicode MS" w:hAnsi="Arial Narrow"/>
          <w:sz w:val="24"/>
          <w:szCs w:val="24"/>
        </w:rPr>
        <w:t xml:space="preserve"> </w:t>
      </w:r>
      <w:r w:rsidR="00D819F7" w:rsidRPr="00AA7FE5">
        <w:rPr>
          <w:rFonts w:ascii="Arial Narrow" w:eastAsia="Arial Unicode MS" w:hAnsi="Arial Narrow"/>
          <w:sz w:val="24"/>
          <w:szCs w:val="24"/>
        </w:rPr>
        <w:t xml:space="preserve">sjednici održanoj </w:t>
      </w:r>
      <w:r w:rsidR="00664C6F">
        <w:rPr>
          <w:rFonts w:ascii="Arial Narrow" w:eastAsia="Arial Unicode MS" w:hAnsi="Arial Narrow"/>
          <w:sz w:val="24"/>
          <w:szCs w:val="24"/>
        </w:rPr>
        <w:t>16</w:t>
      </w:r>
      <w:r w:rsidR="004A3AA8">
        <w:rPr>
          <w:rFonts w:ascii="Arial Narrow" w:eastAsia="Arial Unicode MS" w:hAnsi="Arial Narrow"/>
          <w:sz w:val="24"/>
          <w:szCs w:val="24"/>
        </w:rPr>
        <w:t>.</w:t>
      </w:r>
      <w:r w:rsidR="00495445">
        <w:rPr>
          <w:rFonts w:ascii="Arial Narrow" w:eastAsia="Arial Unicode MS" w:hAnsi="Arial Narrow"/>
          <w:sz w:val="24"/>
          <w:szCs w:val="24"/>
        </w:rPr>
        <w:t>0</w:t>
      </w:r>
      <w:r w:rsidR="00664C6F">
        <w:rPr>
          <w:rFonts w:ascii="Arial Narrow" w:eastAsia="Arial Unicode MS" w:hAnsi="Arial Narrow"/>
          <w:sz w:val="24"/>
          <w:szCs w:val="24"/>
        </w:rPr>
        <w:t>7</w:t>
      </w:r>
      <w:r w:rsidR="004A3AA8">
        <w:rPr>
          <w:rFonts w:ascii="Arial Narrow" w:eastAsia="Arial Unicode MS" w:hAnsi="Arial Narrow"/>
          <w:sz w:val="24"/>
          <w:szCs w:val="24"/>
        </w:rPr>
        <w:t>.202</w:t>
      </w:r>
      <w:r w:rsidR="00664C6F">
        <w:rPr>
          <w:rFonts w:ascii="Arial Narrow" w:eastAsia="Arial Unicode MS" w:hAnsi="Arial Narrow"/>
          <w:sz w:val="24"/>
          <w:szCs w:val="24"/>
        </w:rPr>
        <w:t>6</w:t>
      </w:r>
      <w:r w:rsidR="004A3AA8">
        <w:rPr>
          <w:rFonts w:ascii="Arial Narrow" w:eastAsia="Arial Unicode MS" w:hAnsi="Arial Narrow"/>
          <w:sz w:val="24"/>
          <w:szCs w:val="24"/>
        </w:rPr>
        <w:t>.</w:t>
      </w:r>
      <w:r w:rsidRPr="00AA7FE5">
        <w:rPr>
          <w:rFonts w:ascii="Arial Narrow" w:eastAsia="Arial Unicode MS" w:hAnsi="Arial Narrow"/>
          <w:sz w:val="24"/>
          <w:szCs w:val="24"/>
        </w:rPr>
        <w:t>. godine donosi</w:t>
      </w:r>
    </w:p>
    <w:p w14:paraId="4CE9DE8E" w14:textId="77777777" w:rsidR="00D819F7" w:rsidRPr="00AA7FE5" w:rsidRDefault="00D819F7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</w:p>
    <w:p w14:paraId="430BD284" w14:textId="77777777" w:rsidR="00D819F7" w:rsidRPr="00AA7FE5" w:rsidRDefault="00D819F7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</w:p>
    <w:p w14:paraId="3797DF21" w14:textId="77777777" w:rsidR="00D819F7" w:rsidRPr="00AA7FE5" w:rsidRDefault="00D819F7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</w:p>
    <w:p w14:paraId="5857D246" w14:textId="400A3B27" w:rsidR="001D59BB" w:rsidRPr="00AA7FE5" w:rsidRDefault="00BD1509" w:rsidP="00D819F7">
      <w:pPr>
        <w:pStyle w:val="Bezproreda"/>
        <w:jc w:val="center"/>
        <w:rPr>
          <w:rFonts w:ascii="Arial Narrow" w:eastAsia="Arial Unicode MS" w:hAnsi="Arial Narrow"/>
          <w:b/>
          <w:sz w:val="24"/>
          <w:szCs w:val="24"/>
        </w:rPr>
      </w:pPr>
      <w:r>
        <w:rPr>
          <w:rFonts w:ascii="Arial Narrow" w:eastAsia="Arial Unicode MS" w:hAnsi="Arial Narrow"/>
          <w:b/>
          <w:sz w:val="24"/>
          <w:szCs w:val="24"/>
        </w:rPr>
        <w:t xml:space="preserve">ODLUKU </w:t>
      </w:r>
    </w:p>
    <w:p w14:paraId="3C2AA6BD" w14:textId="57E6F39D" w:rsidR="001D59BB" w:rsidRPr="00AA7FE5" w:rsidRDefault="00F049DC" w:rsidP="00D819F7">
      <w:pPr>
        <w:pStyle w:val="Bezproreda"/>
        <w:jc w:val="center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 xml:space="preserve">o </w:t>
      </w:r>
      <w:r w:rsidR="004A3AA8">
        <w:rPr>
          <w:rFonts w:ascii="Arial Narrow" w:eastAsia="Arial Unicode MS" w:hAnsi="Arial Narrow"/>
          <w:sz w:val="24"/>
          <w:szCs w:val="24"/>
        </w:rPr>
        <w:t>prihvaćanju</w:t>
      </w:r>
      <w:r w:rsidR="00FA5B95" w:rsidRPr="00AA7FE5">
        <w:rPr>
          <w:rFonts w:ascii="Arial Narrow" w:eastAsia="Arial Unicode MS" w:hAnsi="Arial Narrow"/>
          <w:sz w:val="24"/>
          <w:szCs w:val="24"/>
        </w:rPr>
        <w:t xml:space="preserve"> </w:t>
      </w:r>
      <w:r w:rsidR="00664C6F">
        <w:rPr>
          <w:rFonts w:ascii="Arial Narrow" w:eastAsia="Arial Unicode MS" w:hAnsi="Arial Narrow"/>
          <w:sz w:val="24"/>
          <w:szCs w:val="24"/>
        </w:rPr>
        <w:t>1</w:t>
      </w:r>
      <w:r w:rsidR="00FA5B95" w:rsidRPr="00AA7FE5">
        <w:rPr>
          <w:rFonts w:ascii="Arial Narrow" w:eastAsia="Arial Unicode MS" w:hAnsi="Arial Narrow"/>
          <w:sz w:val="24"/>
          <w:szCs w:val="24"/>
        </w:rPr>
        <w:t xml:space="preserve">.  </w:t>
      </w:r>
      <w:r w:rsidR="004625EB" w:rsidRPr="00AA7FE5">
        <w:rPr>
          <w:rFonts w:ascii="Arial Narrow" w:eastAsia="Arial Unicode MS" w:hAnsi="Arial Narrow"/>
          <w:sz w:val="24"/>
          <w:szCs w:val="24"/>
        </w:rPr>
        <w:t>Izmjena i dopuna</w:t>
      </w:r>
      <w:r w:rsidR="00D819F7" w:rsidRPr="00AA7FE5">
        <w:rPr>
          <w:rFonts w:ascii="Arial Narrow" w:eastAsia="Arial Unicode MS" w:hAnsi="Arial Narrow"/>
          <w:sz w:val="24"/>
          <w:szCs w:val="24"/>
        </w:rPr>
        <w:t xml:space="preserve"> Proračuna Općine Orle za 20</w:t>
      </w:r>
      <w:r w:rsidR="00FA5B95" w:rsidRPr="00AA7FE5">
        <w:rPr>
          <w:rFonts w:ascii="Arial Narrow" w:eastAsia="Arial Unicode MS" w:hAnsi="Arial Narrow"/>
          <w:sz w:val="24"/>
          <w:szCs w:val="24"/>
        </w:rPr>
        <w:t>2</w:t>
      </w:r>
      <w:r w:rsidR="00664C6F">
        <w:rPr>
          <w:rFonts w:ascii="Arial Narrow" w:eastAsia="Arial Unicode MS" w:hAnsi="Arial Narrow"/>
          <w:sz w:val="24"/>
          <w:szCs w:val="24"/>
        </w:rPr>
        <w:t>6</w:t>
      </w:r>
      <w:r w:rsidR="001D59BB" w:rsidRPr="00AA7FE5">
        <w:rPr>
          <w:rFonts w:ascii="Arial Narrow" w:eastAsia="Arial Unicode MS" w:hAnsi="Arial Narrow"/>
          <w:sz w:val="24"/>
          <w:szCs w:val="24"/>
        </w:rPr>
        <w:t xml:space="preserve">. </w:t>
      </w:r>
      <w:r w:rsidR="0036790C" w:rsidRPr="00AA7FE5">
        <w:rPr>
          <w:rFonts w:ascii="Arial Narrow" w:eastAsia="Arial Unicode MS" w:hAnsi="Arial Narrow"/>
          <w:sz w:val="24"/>
          <w:szCs w:val="24"/>
        </w:rPr>
        <w:t>g</w:t>
      </w:r>
      <w:r w:rsidR="001D59BB" w:rsidRPr="00AA7FE5">
        <w:rPr>
          <w:rFonts w:ascii="Arial Narrow" w:eastAsia="Arial Unicode MS" w:hAnsi="Arial Narrow"/>
          <w:sz w:val="24"/>
          <w:szCs w:val="24"/>
        </w:rPr>
        <w:t>odinu</w:t>
      </w:r>
    </w:p>
    <w:p w14:paraId="4B4B7C4C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29EC4F12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69A228BF" w14:textId="77777777" w:rsidR="001D59BB" w:rsidRPr="00AA7FE5" w:rsidRDefault="001D59BB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0D0224F8" w14:textId="77777777" w:rsidR="001D59BB" w:rsidRPr="00AA7FE5" w:rsidRDefault="001D59BB" w:rsidP="00D819F7">
      <w:pPr>
        <w:pStyle w:val="Bezproreda"/>
        <w:jc w:val="center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Članak 1.</w:t>
      </w:r>
    </w:p>
    <w:p w14:paraId="2651020E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0CC8A343" w14:textId="18ABC38F" w:rsidR="001D59BB" w:rsidRPr="00AA7FE5" w:rsidRDefault="001D59BB" w:rsidP="00D819F7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Općins</w:t>
      </w:r>
      <w:r w:rsidR="00F049DC" w:rsidRPr="00AA7FE5">
        <w:rPr>
          <w:rFonts w:ascii="Arial Narrow" w:eastAsia="Arial Unicode MS" w:hAnsi="Arial Narrow"/>
          <w:sz w:val="24"/>
          <w:szCs w:val="24"/>
        </w:rPr>
        <w:t>ko vijeće</w:t>
      </w:r>
      <w:r w:rsidR="00263A61" w:rsidRPr="00AA7FE5">
        <w:rPr>
          <w:rFonts w:ascii="Arial Narrow" w:eastAsia="Arial Unicode MS" w:hAnsi="Arial Narrow"/>
          <w:sz w:val="24"/>
          <w:szCs w:val="24"/>
        </w:rPr>
        <w:t xml:space="preserve"> Općine Orle</w:t>
      </w:r>
      <w:r w:rsidR="007734FB" w:rsidRPr="00AA7FE5">
        <w:rPr>
          <w:rFonts w:ascii="Arial Narrow" w:eastAsia="Arial Unicode MS" w:hAnsi="Arial Narrow"/>
          <w:sz w:val="24"/>
          <w:szCs w:val="24"/>
        </w:rPr>
        <w:t xml:space="preserve"> </w:t>
      </w:r>
      <w:r w:rsidR="004A3AA8">
        <w:rPr>
          <w:rFonts w:ascii="Arial Narrow" w:eastAsia="Arial Unicode MS" w:hAnsi="Arial Narrow"/>
          <w:sz w:val="24"/>
          <w:szCs w:val="24"/>
        </w:rPr>
        <w:t>jednoglasno je pri</w:t>
      </w:r>
      <w:r w:rsidR="00923613">
        <w:rPr>
          <w:rFonts w:ascii="Arial Narrow" w:eastAsia="Arial Unicode MS" w:hAnsi="Arial Narrow"/>
          <w:sz w:val="24"/>
          <w:szCs w:val="24"/>
        </w:rPr>
        <w:t>hvatilo</w:t>
      </w:r>
      <w:r w:rsidR="006F27D0">
        <w:rPr>
          <w:rFonts w:ascii="Arial Narrow" w:eastAsia="Arial Unicode MS" w:hAnsi="Arial Narrow"/>
          <w:sz w:val="24"/>
          <w:szCs w:val="24"/>
        </w:rPr>
        <w:t xml:space="preserve"> </w:t>
      </w:r>
      <w:r w:rsidR="004625EB" w:rsidRPr="00AA7FE5">
        <w:rPr>
          <w:rFonts w:ascii="Arial Narrow" w:eastAsia="Arial Unicode MS" w:hAnsi="Arial Narrow"/>
          <w:color w:val="FF0000"/>
          <w:sz w:val="24"/>
          <w:szCs w:val="24"/>
        </w:rPr>
        <w:t xml:space="preserve"> </w:t>
      </w:r>
      <w:r w:rsidR="000A681C" w:rsidRPr="00AA7FE5">
        <w:rPr>
          <w:rFonts w:ascii="Arial Narrow" w:eastAsia="Arial Unicode MS" w:hAnsi="Arial Narrow"/>
          <w:sz w:val="24"/>
          <w:szCs w:val="24"/>
        </w:rPr>
        <w:t>P</w:t>
      </w:r>
      <w:r w:rsidR="009540AC" w:rsidRPr="00AA7FE5">
        <w:rPr>
          <w:rFonts w:ascii="Arial Narrow" w:eastAsia="Arial Unicode MS" w:hAnsi="Arial Narrow"/>
          <w:sz w:val="24"/>
          <w:szCs w:val="24"/>
        </w:rPr>
        <w:t xml:space="preserve">rijedlog </w:t>
      </w:r>
      <w:r w:rsidR="00664C6F">
        <w:rPr>
          <w:rFonts w:ascii="Arial Narrow" w:eastAsia="Arial Unicode MS" w:hAnsi="Arial Narrow"/>
          <w:sz w:val="24"/>
          <w:szCs w:val="24"/>
        </w:rPr>
        <w:t>1</w:t>
      </w:r>
      <w:r w:rsidR="00B8006E" w:rsidRPr="00AA7FE5">
        <w:rPr>
          <w:rFonts w:ascii="Arial Narrow" w:eastAsia="Arial Unicode MS" w:hAnsi="Arial Narrow"/>
          <w:sz w:val="24"/>
          <w:szCs w:val="24"/>
        </w:rPr>
        <w:t>. i</w:t>
      </w:r>
      <w:r w:rsidR="004625EB" w:rsidRPr="00AA7FE5">
        <w:rPr>
          <w:rFonts w:ascii="Arial Narrow" w:eastAsia="Arial Unicode MS" w:hAnsi="Arial Narrow"/>
          <w:sz w:val="24"/>
          <w:szCs w:val="24"/>
        </w:rPr>
        <w:t xml:space="preserve">zmjena i dopuna </w:t>
      </w:r>
      <w:r w:rsidR="007734FB" w:rsidRPr="00AA7FE5">
        <w:rPr>
          <w:rFonts w:ascii="Arial Narrow" w:eastAsia="Arial Unicode MS" w:hAnsi="Arial Narrow"/>
          <w:sz w:val="24"/>
          <w:szCs w:val="24"/>
        </w:rPr>
        <w:t>Proračuna za 20</w:t>
      </w:r>
      <w:r w:rsidR="00817DF7" w:rsidRPr="00AA7FE5">
        <w:rPr>
          <w:rFonts w:ascii="Arial Narrow" w:eastAsia="Arial Unicode MS" w:hAnsi="Arial Narrow"/>
          <w:sz w:val="24"/>
          <w:szCs w:val="24"/>
        </w:rPr>
        <w:t>2</w:t>
      </w:r>
      <w:r w:rsidR="00664C6F">
        <w:rPr>
          <w:rFonts w:ascii="Arial Narrow" w:eastAsia="Arial Unicode MS" w:hAnsi="Arial Narrow"/>
          <w:sz w:val="24"/>
          <w:szCs w:val="24"/>
        </w:rPr>
        <w:t>6</w:t>
      </w:r>
      <w:r w:rsidR="003C4FB6" w:rsidRPr="00AA7FE5">
        <w:rPr>
          <w:rFonts w:ascii="Arial Narrow" w:eastAsia="Arial Unicode MS" w:hAnsi="Arial Narrow"/>
          <w:sz w:val="24"/>
          <w:szCs w:val="24"/>
        </w:rPr>
        <w:t>. godinu</w:t>
      </w:r>
      <w:r w:rsidR="006039D7">
        <w:rPr>
          <w:rFonts w:ascii="Arial Narrow" w:eastAsia="Arial Unicode MS" w:hAnsi="Arial Narrow"/>
          <w:sz w:val="24"/>
          <w:szCs w:val="24"/>
        </w:rPr>
        <w:t>.</w:t>
      </w:r>
    </w:p>
    <w:p w14:paraId="1B66F010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57145A12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42D05096" w14:textId="77777777" w:rsidR="001D59BB" w:rsidRPr="00AA7FE5" w:rsidRDefault="001D59BB" w:rsidP="00D819F7">
      <w:pPr>
        <w:pStyle w:val="Bezproreda"/>
        <w:jc w:val="center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Članak 2.</w:t>
      </w:r>
    </w:p>
    <w:p w14:paraId="4CB0617C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2598A778" w14:textId="77777777" w:rsidR="001D59BB" w:rsidRPr="00AA7FE5" w:rsidRDefault="007734FB" w:rsidP="007734FB">
      <w:pPr>
        <w:pStyle w:val="Bezproreda"/>
        <w:jc w:val="both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 xml:space="preserve">Ovaj  Zaključak </w:t>
      </w:r>
      <w:r w:rsidR="00D84F0C" w:rsidRPr="00AA7FE5">
        <w:rPr>
          <w:rFonts w:ascii="Arial Narrow" w:eastAsia="Arial Unicode MS" w:hAnsi="Arial Narrow"/>
          <w:sz w:val="24"/>
          <w:szCs w:val="24"/>
        </w:rPr>
        <w:t xml:space="preserve"> </w:t>
      </w:r>
      <w:r w:rsidR="0036790C" w:rsidRPr="00AA7FE5">
        <w:rPr>
          <w:rFonts w:ascii="Arial Narrow" w:eastAsia="Arial Unicode MS" w:hAnsi="Arial Narrow"/>
          <w:sz w:val="24"/>
          <w:szCs w:val="24"/>
        </w:rPr>
        <w:t>stupa na snagu</w:t>
      </w:r>
      <w:r w:rsidR="00DA0D0C" w:rsidRPr="00AA7FE5">
        <w:rPr>
          <w:rFonts w:ascii="Arial Narrow" w:eastAsia="Arial Unicode MS" w:hAnsi="Arial Narrow"/>
          <w:sz w:val="24"/>
          <w:szCs w:val="24"/>
        </w:rPr>
        <w:t xml:space="preserve"> osmog dana od</w:t>
      </w:r>
      <w:r w:rsidR="0036790C" w:rsidRPr="00AA7FE5">
        <w:rPr>
          <w:rFonts w:ascii="Arial Narrow" w:eastAsia="Arial Unicode MS" w:hAnsi="Arial Narrow"/>
          <w:sz w:val="24"/>
          <w:szCs w:val="24"/>
        </w:rPr>
        <w:t xml:space="preserve"> d</w:t>
      </w:r>
      <w:r w:rsidR="00DA0D0C" w:rsidRPr="00AA7FE5">
        <w:rPr>
          <w:rFonts w:ascii="Arial Narrow" w:eastAsia="Arial Unicode MS" w:hAnsi="Arial Narrow"/>
          <w:sz w:val="24"/>
          <w:szCs w:val="24"/>
        </w:rPr>
        <w:t xml:space="preserve">ana objave </w:t>
      </w:r>
      <w:r w:rsidR="00E96634" w:rsidRPr="00AA7FE5">
        <w:rPr>
          <w:rFonts w:ascii="Arial Narrow" w:eastAsia="Arial Unicode MS" w:hAnsi="Arial Narrow"/>
          <w:sz w:val="24"/>
          <w:szCs w:val="24"/>
        </w:rPr>
        <w:t>u „Glasniku Z</w:t>
      </w:r>
      <w:r w:rsidR="00F049DC" w:rsidRPr="00AA7FE5">
        <w:rPr>
          <w:rFonts w:ascii="Arial Narrow" w:eastAsia="Arial Unicode MS" w:hAnsi="Arial Narrow"/>
          <w:sz w:val="24"/>
          <w:szCs w:val="24"/>
        </w:rPr>
        <w:t>agrebačke županije</w:t>
      </w:r>
      <w:r w:rsidR="00D819F7" w:rsidRPr="00AA7FE5">
        <w:rPr>
          <w:rFonts w:ascii="Arial Narrow" w:eastAsia="Arial Unicode MS" w:hAnsi="Arial Narrow"/>
          <w:sz w:val="24"/>
          <w:szCs w:val="24"/>
        </w:rPr>
        <w:t>“.</w:t>
      </w:r>
    </w:p>
    <w:p w14:paraId="6C5D5CC4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54BCB18E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65F47338" w14:textId="77777777" w:rsidR="00BC5F9A" w:rsidRPr="00AA7FE5" w:rsidRDefault="00BC5F9A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6DF514FD" w14:textId="31022523" w:rsidR="001D59BB" w:rsidRPr="00AA7FE5" w:rsidRDefault="001D59BB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Klasa:</w:t>
      </w:r>
      <w:r w:rsidR="00703790">
        <w:rPr>
          <w:rFonts w:ascii="Arial Narrow" w:eastAsia="Arial Unicode MS" w:hAnsi="Arial Narrow"/>
          <w:sz w:val="24"/>
          <w:szCs w:val="24"/>
        </w:rPr>
        <w:t>400-08/2</w:t>
      </w:r>
      <w:r w:rsidR="00664C6F">
        <w:rPr>
          <w:rFonts w:ascii="Arial Narrow" w:eastAsia="Arial Unicode MS" w:hAnsi="Arial Narrow"/>
          <w:sz w:val="24"/>
          <w:szCs w:val="24"/>
        </w:rPr>
        <w:t>6</w:t>
      </w:r>
      <w:r w:rsidR="00703790">
        <w:rPr>
          <w:rFonts w:ascii="Arial Narrow" w:eastAsia="Arial Unicode MS" w:hAnsi="Arial Narrow"/>
          <w:sz w:val="24"/>
          <w:szCs w:val="24"/>
        </w:rPr>
        <w:t>-01/01</w:t>
      </w:r>
    </w:p>
    <w:p w14:paraId="6E333275" w14:textId="49481526" w:rsidR="00BC5F9A" w:rsidRPr="00AA7FE5" w:rsidRDefault="001D59BB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Ur.broj:</w:t>
      </w:r>
      <w:r w:rsidR="00703790">
        <w:rPr>
          <w:rFonts w:ascii="Arial Narrow" w:eastAsia="Arial Unicode MS" w:hAnsi="Arial Narrow"/>
          <w:sz w:val="24"/>
          <w:szCs w:val="24"/>
        </w:rPr>
        <w:t>238-36-01-2</w:t>
      </w:r>
      <w:r w:rsidR="00664C6F">
        <w:rPr>
          <w:rFonts w:ascii="Arial Narrow" w:eastAsia="Arial Unicode MS" w:hAnsi="Arial Narrow"/>
          <w:sz w:val="24"/>
          <w:szCs w:val="24"/>
        </w:rPr>
        <w:t>6</w:t>
      </w:r>
      <w:r w:rsidR="00703790">
        <w:rPr>
          <w:rFonts w:ascii="Arial Narrow" w:eastAsia="Arial Unicode MS" w:hAnsi="Arial Narrow"/>
          <w:sz w:val="24"/>
          <w:szCs w:val="24"/>
        </w:rPr>
        <w:t>-02</w:t>
      </w:r>
    </w:p>
    <w:p w14:paraId="3D2398C8" w14:textId="435892A4" w:rsidR="001D59BB" w:rsidRDefault="004625EB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>Orle,</w:t>
      </w:r>
      <w:r w:rsidR="00664C6F">
        <w:rPr>
          <w:rFonts w:ascii="Arial Narrow" w:eastAsia="Arial Unicode MS" w:hAnsi="Arial Narrow"/>
          <w:sz w:val="24"/>
          <w:szCs w:val="24"/>
        </w:rPr>
        <w:t>16</w:t>
      </w:r>
      <w:r w:rsidR="00703790">
        <w:rPr>
          <w:rFonts w:ascii="Arial Narrow" w:eastAsia="Arial Unicode MS" w:hAnsi="Arial Narrow"/>
          <w:sz w:val="24"/>
          <w:szCs w:val="24"/>
        </w:rPr>
        <w:t>.</w:t>
      </w:r>
      <w:r w:rsidR="00664C6F">
        <w:rPr>
          <w:rFonts w:ascii="Arial Narrow" w:eastAsia="Arial Unicode MS" w:hAnsi="Arial Narrow"/>
          <w:sz w:val="24"/>
          <w:szCs w:val="24"/>
        </w:rPr>
        <w:t>07</w:t>
      </w:r>
      <w:r w:rsidR="00703790">
        <w:rPr>
          <w:rFonts w:ascii="Arial Narrow" w:eastAsia="Arial Unicode MS" w:hAnsi="Arial Narrow"/>
          <w:sz w:val="24"/>
          <w:szCs w:val="24"/>
        </w:rPr>
        <w:t>.202</w:t>
      </w:r>
      <w:r w:rsidR="00664C6F">
        <w:rPr>
          <w:rFonts w:ascii="Arial Narrow" w:eastAsia="Arial Unicode MS" w:hAnsi="Arial Narrow"/>
          <w:sz w:val="24"/>
          <w:szCs w:val="24"/>
        </w:rPr>
        <w:t>6</w:t>
      </w:r>
      <w:r w:rsidR="00703790">
        <w:rPr>
          <w:rFonts w:ascii="Arial Narrow" w:eastAsia="Arial Unicode MS" w:hAnsi="Arial Narrow"/>
          <w:sz w:val="24"/>
          <w:szCs w:val="24"/>
        </w:rPr>
        <w:t>.</w:t>
      </w:r>
    </w:p>
    <w:p w14:paraId="08B977D5" w14:textId="77777777" w:rsidR="00AA7FE5" w:rsidRPr="00AA7FE5" w:rsidRDefault="00AA7FE5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19A90840" w14:textId="77777777" w:rsidR="00BC5F9A" w:rsidRPr="00AA7FE5" w:rsidRDefault="00BC5F9A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04AE3FB1" w14:textId="77777777" w:rsidR="001D59BB" w:rsidRPr="00AA7FE5" w:rsidRDefault="001D59BB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="00E96634" w:rsidRPr="00AA7FE5">
        <w:rPr>
          <w:rFonts w:ascii="Arial Narrow" w:eastAsia="Arial Unicode MS" w:hAnsi="Arial Narrow"/>
          <w:sz w:val="24"/>
          <w:szCs w:val="24"/>
        </w:rPr>
        <w:tab/>
      </w:r>
      <w:r w:rsidR="004625EB" w:rsidRPr="00AA7FE5">
        <w:rPr>
          <w:rFonts w:ascii="Arial Narrow" w:eastAsia="Arial Unicode MS" w:hAnsi="Arial Narrow"/>
          <w:sz w:val="24"/>
          <w:szCs w:val="24"/>
        </w:rPr>
        <w:t xml:space="preserve">      </w:t>
      </w:r>
      <w:r w:rsidR="00AA2764" w:rsidRPr="00AA7FE5">
        <w:rPr>
          <w:rFonts w:ascii="Arial Narrow" w:eastAsia="Arial Unicode MS" w:hAnsi="Arial Narrow"/>
          <w:sz w:val="24"/>
          <w:szCs w:val="24"/>
        </w:rPr>
        <w:t>Predsjednik Općinskog vijeća</w:t>
      </w:r>
    </w:p>
    <w:p w14:paraId="2BCE24DF" w14:textId="77777777" w:rsidR="00D819F7" w:rsidRPr="00AA7FE5" w:rsidRDefault="00D819F7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</w:p>
    <w:p w14:paraId="1E694200" w14:textId="006AE247" w:rsidR="00AA2764" w:rsidRPr="00AA7FE5" w:rsidRDefault="00AA2764" w:rsidP="00D819F7">
      <w:pPr>
        <w:pStyle w:val="Bezproreda"/>
        <w:rPr>
          <w:rFonts w:ascii="Arial Narrow" w:eastAsia="Arial Unicode MS" w:hAnsi="Arial Narrow"/>
          <w:sz w:val="24"/>
          <w:szCs w:val="24"/>
        </w:rPr>
      </w:pP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Pr="00AA7FE5">
        <w:rPr>
          <w:rFonts w:ascii="Arial Narrow" w:eastAsia="Arial Unicode MS" w:hAnsi="Arial Narrow"/>
          <w:sz w:val="24"/>
          <w:szCs w:val="24"/>
        </w:rPr>
        <w:tab/>
      </w:r>
      <w:r w:rsidR="004625EB" w:rsidRPr="00AA7FE5">
        <w:rPr>
          <w:rFonts w:ascii="Arial Narrow" w:eastAsia="Arial Unicode MS" w:hAnsi="Arial Narrow"/>
          <w:sz w:val="24"/>
          <w:szCs w:val="24"/>
        </w:rPr>
        <w:t xml:space="preserve">  </w:t>
      </w:r>
      <w:r w:rsidR="006F27D0">
        <w:rPr>
          <w:rFonts w:ascii="Arial Narrow" w:eastAsia="Arial Unicode MS" w:hAnsi="Arial Narrow"/>
          <w:sz w:val="24"/>
          <w:szCs w:val="24"/>
        </w:rPr>
        <w:t xml:space="preserve">             Dražen Podlejan</w:t>
      </w:r>
    </w:p>
    <w:sectPr w:rsidR="00AA2764" w:rsidRPr="00AA7FE5" w:rsidSect="0009644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5DF2" w14:textId="77777777" w:rsidR="000462B0" w:rsidRDefault="000462B0" w:rsidP="00C636B2">
      <w:pPr>
        <w:spacing w:after="0" w:line="240" w:lineRule="auto"/>
      </w:pPr>
      <w:r>
        <w:separator/>
      </w:r>
    </w:p>
  </w:endnote>
  <w:endnote w:type="continuationSeparator" w:id="0">
    <w:p w14:paraId="2379CD65" w14:textId="77777777" w:rsidR="000462B0" w:rsidRDefault="000462B0" w:rsidP="00C63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92A9" w14:textId="77777777" w:rsidR="000462B0" w:rsidRDefault="000462B0" w:rsidP="00C636B2">
      <w:pPr>
        <w:spacing w:after="0" w:line="240" w:lineRule="auto"/>
      </w:pPr>
      <w:r>
        <w:separator/>
      </w:r>
    </w:p>
  </w:footnote>
  <w:footnote w:type="continuationSeparator" w:id="0">
    <w:p w14:paraId="0874EBA3" w14:textId="77777777" w:rsidR="000462B0" w:rsidRDefault="000462B0" w:rsidP="00C63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9BB"/>
    <w:rsid w:val="000462B0"/>
    <w:rsid w:val="00047516"/>
    <w:rsid w:val="0009644E"/>
    <w:rsid w:val="000A681C"/>
    <w:rsid w:val="000B5516"/>
    <w:rsid w:val="000C5303"/>
    <w:rsid w:val="000E7633"/>
    <w:rsid w:val="000F7E70"/>
    <w:rsid w:val="001169B7"/>
    <w:rsid w:val="00174159"/>
    <w:rsid w:val="00191995"/>
    <w:rsid w:val="001C25CE"/>
    <w:rsid w:val="001D59BB"/>
    <w:rsid w:val="00214752"/>
    <w:rsid w:val="00216AA7"/>
    <w:rsid w:val="0022324B"/>
    <w:rsid w:val="00224D3F"/>
    <w:rsid w:val="0026333C"/>
    <w:rsid w:val="00263A61"/>
    <w:rsid w:val="002D6F30"/>
    <w:rsid w:val="002F01FD"/>
    <w:rsid w:val="0036438E"/>
    <w:rsid w:val="0036790C"/>
    <w:rsid w:val="00371632"/>
    <w:rsid w:val="003B2892"/>
    <w:rsid w:val="003B6D0A"/>
    <w:rsid w:val="003C4FB6"/>
    <w:rsid w:val="003D6B08"/>
    <w:rsid w:val="003F602F"/>
    <w:rsid w:val="00410BC8"/>
    <w:rsid w:val="004255E5"/>
    <w:rsid w:val="00447601"/>
    <w:rsid w:val="004625EB"/>
    <w:rsid w:val="00495445"/>
    <w:rsid w:val="004A3AA8"/>
    <w:rsid w:val="004B160B"/>
    <w:rsid w:val="004C1FC0"/>
    <w:rsid w:val="004D42FF"/>
    <w:rsid w:val="00506419"/>
    <w:rsid w:val="0059437F"/>
    <w:rsid w:val="005F2A90"/>
    <w:rsid w:val="006039D7"/>
    <w:rsid w:val="00633376"/>
    <w:rsid w:val="00664728"/>
    <w:rsid w:val="00664C6F"/>
    <w:rsid w:val="006769FF"/>
    <w:rsid w:val="006A11F7"/>
    <w:rsid w:val="006C34EB"/>
    <w:rsid w:val="006C3972"/>
    <w:rsid w:val="006F27D0"/>
    <w:rsid w:val="006F6E13"/>
    <w:rsid w:val="00703790"/>
    <w:rsid w:val="00726A4D"/>
    <w:rsid w:val="0076429D"/>
    <w:rsid w:val="00772945"/>
    <w:rsid w:val="007734FB"/>
    <w:rsid w:val="007A6788"/>
    <w:rsid w:val="007B0AC9"/>
    <w:rsid w:val="007B0D2A"/>
    <w:rsid w:val="007B2DE4"/>
    <w:rsid w:val="007E2AA3"/>
    <w:rsid w:val="00817DF7"/>
    <w:rsid w:val="00864006"/>
    <w:rsid w:val="00866D18"/>
    <w:rsid w:val="0089636B"/>
    <w:rsid w:val="008C2B75"/>
    <w:rsid w:val="008D03F2"/>
    <w:rsid w:val="00923613"/>
    <w:rsid w:val="009540AC"/>
    <w:rsid w:val="00957B4F"/>
    <w:rsid w:val="0096496C"/>
    <w:rsid w:val="009844D0"/>
    <w:rsid w:val="009E227E"/>
    <w:rsid w:val="009E4A88"/>
    <w:rsid w:val="009F4562"/>
    <w:rsid w:val="00A225A8"/>
    <w:rsid w:val="00A35A2A"/>
    <w:rsid w:val="00AA2764"/>
    <w:rsid w:val="00AA7FE5"/>
    <w:rsid w:val="00B32904"/>
    <w:rsid w:val="00B625B4"/>
    <w:rsid w:val="00B8006E"/>
    <w:rsid w:val="00BA412A"/>
    <w:rsid w:val="00BA4B33"/>
    <w:rsid w:val="00BB550B"/>
    <w:rsid w:val="00BC5F9A"/>
    <w:rsid w:val="00BD1509"/>
    <w:rsid w:val="00C0479A"/>
    <w:rsid w:val="00C06252"/>
    <w:rsid w:val="00C062B4"/>
    <w:rsid w:val="00C435AE"/>
    <w:rsid w:val="00C636B2"/>
    <w:rsid w:val="00CD0AA2"/>
    <w:rsid w:val="00CD182F"/>
    <w:rsid w:val="00CE2F23"/>
    <w:rsid w:val="00CF17AB"/>
    <w:rsid w:val="00D01C3E"/>
    <w:rsid w:val="00D40BB2"/>
    <w:rsid w:val="00D654FC"/>
    <w:rsid w:val="00D819F7"/>
    <w:rsid w:val="00D84F0C"/>
    <w:rsid w:val="00DA0D0C"/>
    <w:rsid w:val="00DA0FF3"/>
    <w:rsid w:val="00DA7301"/>
    <w:rsid w:val="00DC4D81"/>
    <w:rsid w:val="00DF1C37"/>
    <w:rsid w:val="00E02C0E"/>
    <w:rsid w:val="00E22970"/>
    <w:rsid w:val="00E661A8"/>
    <w:rsid w:val="00E83BCD"/>
    <w:rsid w:val="00E96634"/>
    <w:rsid w:val="00EA26DB"/>
    <w:rsid w:val="00EC452C"/>
    <w:rsid w:val="00F049DC"/>
    <w:rsid w:val="00F16610"/>
    <w:rsid w:val="00F67B9A"/>
    <w:rsid w:val="00F704DE"/>
    <w:rsid w:val="00FA4CAB"/>
    <w:rsid w:val="00FA5B95"/>
    <w:rsid w:val="00FC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674C"/>
  <w15:docId w15:val="{5087CB42-86A9-41BA-8DC9-06B3822C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819F7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63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36B2"/>
  </w:style>
  <w:style w:type="paragraph" w:styleId="Podnoje">
    <w:name w:val="footer"/>
    <w:basedOn w:val="Normal"/>
    <w:link w:val="PodnojeChar"/>
    <w:uiPriority w:val="99"/>
    <w:unhideWhenUsed/>
    <w:rsid w:val="00C63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3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Općina Orle</cp:lastModifiedBy>
  <cp:revision>5</cp:revision>
  <cp:lastPrinted>2024-09-18T09:27:00Z</cp:lastPrinted>
  <dcterms:created xsi:type="dcterms:W3CDTF">2026-07-29T11:40:00Z</dcterms:created>
  <dcterms:modified xsi:type="dcterms:W3CDTF">2026-07-29T12:41:00Z</dcterms:modified>
</cp:coreProperties>
</file>