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916"/>
      </w:tblGrid>
      <w:tr w:rsidR="0085736A" w:rsidRPr="00161D4D" w14:paraId="04B4114E" w14:textId="77777777" w:rsidTr="00FB68F8">
        <w:trPr>
          <w:trHeight w:val="1077"/>
        </w:trPr>
        <w:tc>
          <w:tcPr>
            <w:tcW w:w="0" w:type="auto"/>
            <w:hideMark/>
          </w:tcPr>
          <w:p w14:paraId="5F66C583" w14:textId="18E83F0B" w:rsidR="0085736A" w:rsidRPr="00161D4D" w:rsidRDefault="0085736A" w:rsidP="00FB68F8">
            <w:pPr>
              <w:tabs>
                <w:tab w:val="left" w:pos="5700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161D4D">
              <w:rPr>
                <w:rFonts w:ascii="Times New Roman" w:eastAsia="Calibri" w:hAnsi="Times New Roman" w:cs="Times New Roman"/>
                <w:lang w:eastAsia="hr-HR"/>
              </w:rPr>
              <w:t xml:space="preserve">     </w:t>
            </w:r>
            <w:r w:rsidR="00036D20">
              <w:rPr>
                <w:rFonts w:ascii="Times New Roman" w:eastAsia="Calibri" w:hAnsi="Times New Roman" w:cs="Times New Roman"/>
                <w:lang w:eastAsia="hr-HR"/>
              </w:rPr>
              <w:t xml:space="preserve">   </w:t>
            </w:r>
            <w:r w:rsidRPr="00161D4D">
              <w:rPr>
                <w:rFonts w:ascii="Times New Roman" w:eastAsia="Calibri" w:hAnsi="Times New Roman" w:cs="Times New Roman"/>
                <w:lang w:eastAsia="hr-HR"/>
              </w:rPr>
              <w:t xml:space="preserve">   </w:t>
            </w:r>
            <w:r w:rsidR="00036D20" w:rsidRPr="0003572D">
              <w:rPr>
                <w:noProof/>
              </w:rPr>
              <w:drawing>
                <wp:inline distT="0" distB="0" distL="0" distR="0" wp14:anchorId="0D7039F1" wp14:editId="256B832E">
                  <wp:extent cx="1152525" cy="771525"/>
                  <wp:effectExtent l="0" t="0" r="9525" b="9525"/>
                  <wp:docPr id="1" name="Slika 1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D4D">
              <w:rPr>
                <w:rFonts w:ascii="Times New Roman" w:eastAsia="Calibri" w:hAnsi="Times New Roman" w:cs="Times New Roman"/>
                <w:lang w:eastAsia="hr-HR"/>
              </w:rPr>
              <w:t xml:space="preserve">         </w:t>
            </w:r>
            <w:r w:rsidRPr="00161D4D">
              <w:rPr>
                <w:rFonts w:ascii="Times New Roman" w:eastAsia="Calibri" w:hAnsi="Times New Roman" w:cs="Times New Roman"/>
                <w:lang w:eastAsia="hr-HR"/>
              </w:rPr>
              <w:tab/>
            </w:r>
            <w:r>
              <w:rPr>
                <w:rFonts w:ascii="Times New Roman" w:eastAsia="Calibri" w:hAnsi="Times New Roman" w:cs="Times New Roman"/>
                <w:lang w:eastAsia="hr-HR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85736A" w:rsidRPr="00DB190B" w14:paraId="60526822" w14:textId="77777777" w:rsidTr="00FB68F8">
        <w:trPr>
          <w:trHeight w:val="340"/>
        </w:trPr>
        <w:tc>
          <w:tcPr>
            <w:tcW w:w="0" w:type="auto"/>
            <w:hideMark/>
          </w:tcPr>
          <w:p w14:paraId="0B08813B" w14:textId="77777777" w:rsidR="0085736A" w:rsidRPr="00DB190B" w:rsidRDefault="0085736A" w:rsidP="00FB68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30"/>
                <w:sz w:val="24"/>
                <w:szCs w:val="24"/>
                <w:lang w:eastAsia="hr-HR"/>
              </w:rPr>
            </w:pPr>
            <w:r w:rsidRPr="00DB190B">
              <w:rPr>
                <w:rFonts w:ascii="Times New Roman" w:eastAsia="Calibri" w:hAnsi="Times New Roman" w:cs="Times New Roman"/>
                <w:b/>
                <w:spacing w:val="30"/>
                <w:sz w:val="24"/>
                <w:szCs w:val="24"/>
                <w:lang w:eastAsia="hr-HR"/>
              </w:rPr>
              <w:t>REPUBLIKA HRVATSKA</w:t>
            </w:r>
          </w:p>
        </w:tc>
      </w:tr>
      <w:tr w:rsidR="0085736A" w:rsidRPr="00DB190B" w14:paraId="2BE9657D" w14:textId="77777777" w:rsidTr="00FB68F8">
        <w:trPr>
          <w:trHeight w:val="340"/>
        </w:trPr>
        <w:tc>
          <w:tcPr>
            <w:tcW w:w="0" w:type="auto"/>
            <w:hideMark/>
          </w:tcPr>
          <w:p w14:paraId="5471C6ED" w14:textId="77777777" w:rsidR="0085736A" w:rsidRPr="00DB190B" w:rsidRDefault="0085736A" w:rsidP="00FB68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B19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  ZAGREBAČKA ŽUPANIJA</w:t>
            </w:r>
          </w:p>
        </w:tc>
      </w:tr>
      <w:tr w:rsidR="0085736A" w:rsidRPr="00DB190B" w14:paraId="30860C6F" w14:textId="77777777" w:rsidTr="00FB68F8">
        <w:trPr>
          <w:trHeight w:val="340"/>
        </w:trPr>
        <w:tc>
          <w:tcPr>
            <w:tcW w:w="0" w:type="auto"/>
            <w:hideMark/>
          </w:tcPr>
          <w:p w14:paraId="33E73BC3" w14:textId="77777777" w:rsidR="0085736A" w:rsidRPr="00DB190B" w:rsidRDefault="0085736A" w:rsidP="00FB68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B19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           OPĆINA ORLE</w:t>
            </w:r>
          </w:p>
          <w:p w14:paraId="48EC6907" w14:textId="77777777" w:rsidR="0085736A" w:rsidRPr="00DB190B" w:rsidRDefault="0085736A" w:rsidP="00FB68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B19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           Općinsko vijeće</w:t>
            </w:r>
          </w:p>
        </w:tc>
      </w:tr>
    </w:tbl>
    <w:p w14:paraId="5572A14A" w14:textId="77777777" w:rsidR="0085736A" w:rsidRPr="00DB190B" w:rsidRDefault="0085736A" w:rsidP="006B5249">
      <w:pPr>
        <w:rPr>
          <w:rFonts w:ascii="Times New Roman" w:hAnsi="Times New Roman" w:cs="Times New Roman"/>
          <w:sz w:val="24"/>
          <w:szCs w:val="24"/>
        </w:rPr>
      </w:pPr>
    </w:p>
    <w:p w14:paraId="779ACCF4" w14:textId="2BBE19C2" w:rsidR="004C1C24" w:rsidRPr="00DB190B" w:rsidRDefault="006B5249" w:rsidP="006B5249">
      <w:pPr>
        <w:rPr>
          <w:rFonts w:ascii="Times New Roman" w:hAnsi="Times New Roman" w:cs="Times New Roman"/>
          <w:sz w:val="24"/>
          <w:szCs w:val="24"/>
        </w:rPr>
      </w:pPr>
      <w:r w:rsidRPr="00DB190B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3910F3" w:rsidRPr="00DB190B">
        <w:rPr>
          <w:rFonts w:ascii="Times New Roman" w:hAnsi="Times New Roman" w:cs="Times New Roman"/>
          <w:sz w:val="24"/>
          <w:szCs w:val="24"/>
        </w:rPr>
        <w:t>28</w:t>
      </w:r>
      <w:r w:rsidRPr="00DB190B">
        <w:rPr>
          <w:rFonts w:ascii="Times New Roman" w:hAnsi="Times New Roman" w:cs="Times New Roman"/>
          <w:sz w:val="24"/>
          <w:szCs w:val="24"/>
        </w:rPr>
        <w:t xml:space="preserve">. Statuta </w:t>
      </w:r>
      <w:r w:rsidR="000C7230" w:rsidRPr="00DB190B">
        <w:rPr>
          <w:rFonts w:ascii="Times New Roman" w:hAnsi="Times New Roman" w:cs="Times New Roman"/>
          <w:sz w:val="24"/>
          <w:szCs w:val="24"/>
        </w:rPr>
        <w:t>O</w:t>
      </w:r>
      <w:r w:rsidRPr="00DB190B">
        <w:rPr>
          <w:rFonts w:ascii="Times New Roman" w:hAnsi="Times New Roman" w:cs="Times New Roman"/>
          <w:sz w:val="24"/>
          <w:szCs w:val="24"/>
        </w:rPr>
        <w:t xml:space="preserve">pćine </w:t>
      </w:r>
      <w:r w:rsidR="00EB1AB9" w:rsidRPr="00DB190B">
        <w:rPr>
          <w:rFonts w:ascii="Times New Roman" w:hAnsi="Times New Roman" w:cs="Times New Roman"/>
          <w:sz w:val="24"/>
          <w:szCs w:val="24"/>
        </w:rPr>
        <w:t>Orle</w:t>
      </w:r>
      <w:r w:rsidRPr="00DB190B">
        <w:rPr>
          <w:rFonts w:ascii="Times New Roman" w:hAnsi="Times New Roman" w:cs="Times New Roman"/>
          <w:sz w:val="24"/>
          <w:szCs w:val="24"/>
        </w:rPr>
        <w:t xml:space="preserve"> (“</w:t>
      </w:r>
      <w:r w:rsidR="00EB1AB9" w:rsidRPr="00DB190B">
        <w:rPr>
          <w:rFonts w:ascii="Times New Roman" w:hAnsi="Times New Roman" w:cs="Times New Roman"/>
          <w:sz w:val="24"/>
          <w:szCs w:val="24"/>
        </w:rPr>
        <w:t xml:space="preserve">Glasnik Zagrebačke </w:t>
      </w:r>
      <w:r w:rsidRPr="00DB190B">
        <w:rPr>
          <w:rFonts w:ascii="Times New Roman" w:hAnsi="Times New Roman" w:cs="Times New Roman"/>
          <w:sz w:val="24"/>
          <w:szCs w:val="24"/>
        </w:rPr>
        <w:t xml:space="preserve">županije” broj </w:t>
      </w:r>
      <w:r w:rsidR="0041608B" w:rsidRPr="00DB190B">
        <w:rPr>
          <w:rFonts w:ascii="Times New Roman" w:hAnsi="Times New Roman" w:cs="Times New Roman"/>
          <w:sz w:val="24"/>
          <w:szCs w:val="24"/>
        </w:rPr>
        <w:t>15/21</w:t>
      </w:r>
      <w:r w:rsidR="00EB1AB9" w:rsidRPr="00DB190B">
        <w:rPr>
          <w:rFonts w:ascii="Times New Roman" w:hAnsi="Times New Roman" w:cs="Times New Roman"/>
          <w:sz w:val="24"/>
          <w:szCs w:val="24"/>
        </w:rPr>
        <w:t xml:space="preserve">) </w:t>
      </w:r>
      <w:r w:rsidRPr="00DB190B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EB1AB9" w:rsidRPr="00DB190B">
        <w:rPr>
          <w:rFonts w:ascii="Times New Roman" w:hAnsi="Times New Roman" w:cs="Times New Roman"/>
          <w:sz w:val="24"/>
          <w:szCs w:val="24"/>
        </w:rPr>
        <w:t>Orle</w:t>
      </w:r>
      <w:r w:rsidRPr="00DB190B">
        <w:rPr>
          <w:rFonts w:ascii="Times New Roman" w:hAnsi="Times New Roman" w:cs="Times New Roman"/>
          <w:sz w:val="24"/>
          <w:szCs w:val="24"/>
        </w:rPr>
        <w:t xml:space="preserve"> na svojoj </w:t>
      </w:r>
      <w:r w:rsidR="00C050CE">
        <w:rPr>
          <w:rFonts w:ascii="Times New Roman" w:hAnsi="Times New Roman" w:cs="Times New Roman"/>
          <w:sz w:val="24"/>
          <w:szCs w:val="24"/>
        </w:rPr>
        <w:t>04</w:t>
      </w:r>
      <w:r w:rsidRPr="00DB190B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435B27">
        <w:rPr>
          <w:rFonts w:ascii="Times New Roman" w:hAnsi="Times New Roman" w:cs="Times New Roman"/>
          <w:sz w:val="24"/>
          <w:szCs w:val="24"/>
        </w:rPr>
        <w:t>09</w:t>
      </w:r>
      <w:r w:rsidR="00284ECF" w:rsidRPr="00DB190B">
        <w:rPr>
          <w:rFonts w:ascii="Times New Roman" w:hAnsi="Times New Roman" w:cs="Times New Roman"/>
          <w:sz w:val="24"/>
          <w:szCs w:val="24"/>
        </w:rPr>
        <w:t>.</w:t>
      </w:r>
      <w:r w:rsidR="00B51BCB" w:rsidRPr="00DB190B">
        <w:rPr>
          <w:rFonts w:ascii="Times New Roman" w:hAnsi="Times New Roman" w:cs="Times New Roman"/>
          <w:sz w:val="24"/>
          <w:szCs w:val="24"/>
        </w:rPr>
        <w:t>1</w:t>
      </w:r>
      <w:r w:rsidR="00435B27">
        <w:rPr>
          <w:rFonts w:ascii="Times New Roman" w:hAnsi="Times New Roman" w:cs="Times New Roman"/>
          <w:sz w:val="24"/>
          <w:szCs w:val="24"/>
        </w:rPr>
        <w:t>2</w:t>
      </w:r>
      <w:r w:rsidR="00284ECF" w:rsidRPr="00DB190B">
        <w:rPr>
          <w:rFonts w:ascii="Times New Roman" w:hAnsi="Times New Roman" w:cs="Times New Roman"/>
          <w:sz w:val="24"/>
          <w:szCs w:val="24"/>
        </w:rPr>
        <w:t>.202</w:t>
      </w:r>
      <w:r w:rsidR="00435B27">
        <w:rPr>
          <w:rFonts w:ascii="Times New Roman" w:hAnsi="Times New Roman" w:cs="Times New Roman"/>
          <w:sz w:val="24"/>
          <w:szCs w:val="24"/>
        </w:rPr>
        <w:t>5</w:t>
      </w:r>
      <w:r w:rsidRPr="00DB190B">
        <w:rPr>
          <w:rFonts w:ascii="Times New Roman" w:hAnsi="Times New Roman" w:cs="Times New Roman"/>
          <w:sz w:val="24"/>
          <w:szCs w:val="24"/>
        </w:rPr>
        <w:t>.</w:t>
      </w:r>
      <w:r w:rsidR="000C7230" w:rsidRPr="00DB190B">
        <w:rPr>
          <w:rFonts w:ascii="Times New Roman" w:hAnsi="Times New Roman" w:cs="Times New Roman"/>
          <w:sz w:val="24"/>
          <w:szCs w:val="24"/>
        </w:rPr>
        <w:t xml:space="preserve"> </w:t>
      </w:r>
      <w:r w:rsidRPr="00DB190B">
        <w:rPr>
          <w:rFonts w:ascii="Times New Roman" w:hAnsi="Times New Roman" w:cs="Times New Roman"/>
          <w:sz w:val="24"/>
          <w:szCs w:val="24"/>
        </w:rPr>
        <w:t>godine, do</w:t>
      </w:r>
      <w:r w:rsidR="00EB1AB9" w:rsidRPr="00DB190B">
        <w:rPr>
          <w:rFonts w:ascii="Times New Roman" w:hAnsi="Times New Roman" w:cs="Times New Roman"/>
          <w:sz w:val="24"/>
          <w:szCs w:val="24"/>
        </w:rPr>
        <w:t xml:space="preserve">nijelo je </w:t>
      </w:r>
      <w:r w:rsidRPr="00DB19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3CEDF" w14:textId="2A325736" w:rsidR="00EB1AB9" w:rsidRPr="00DB190B" w:rsidRDefault="00EB1AB9" w:rsidP="004C1C2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90B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62425977" w14:textId="21F63151" w:rsidR="00284ECF" w:rsidRPr="00DB190B" w:rsidRDefault="0033360D" w:rsidP="00B1390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90B">
        <w:rPr>
          <w:rFonts w:ascii="Times New Roman" w:hAnsi="Times New Roman" w:cs="Times New Roman"/>
          <w:b/>
          <w:bCs/>
          <w:sz w:val="24"/>
          <w:szCs w:val="24"/>
        </w:rPr>
        <w:t xml:space="preserve">o prihvaćanju </w:t>
      </w:r>
      <w:r w:rsidR="006B5249" w:rsidRPr="00DB190B">
        <w:rPr>
          <w:rFonts w:ascii="Times New Roman" w:hAnsi="Times New Roman" w:cs="Times New Roman"/>
          <w:b/>
          <w:bCs/>
          <w:sz w:val="24"/>
          <w:szCs w:val="24"/>
        </w:rPr>
        <w:t>Programa javnih potreba</w:t>
      </w:r>
      <w:r w:rsidR="00EB1AB9" w:rsidRPr="00DB190B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r w:rsidR="00EE5654" w:rsidRPr="00DB190B">
        <w:rPr>
          <w:rFonts w:ascii="Times New Roman" w:hAnsi="Times New Roman" w:cs="Times New Roman"/>
          <w:b/>
          <w:bCs/>
          <w:sz w:val="24"/>
          <w:szCs w:val="24"/>
        </w:rPr>
        <w:t>školstvu</w:t>
      </w:r>
      <w:r w:rsidR="00786D85" w:rsidRPr="00DB19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5249" w:rsidRPr="00DB190B">
        <w:rPr>
          <w:rFonts w:ascii="Times New Roman" w:hAnsi="Times New Roman" w:cs="Times New Roman"/>
          <w:b/>
          <w:bCs/>
          <w:sz w:val="24"/>
          <w:szCs w:val="24"/>
        </w:rPr>
        <w:t xml:space="preserve">za koje </w:t>
      </w:r>
      <w:r w:rsidR="003910F3" w:rsidRPr="00DB190B">
        <w:rPr>
          <w:rFonts w:ascii="Times New Roman" w:hAnsi="Times New Roman" w:cs="Times New Roman"/>
          <w:b/>
          <w:bCs/>
          <w:sz w:val="24"/>
          <w:szCs w:val="24"/>
        </w:rPr>
        <w:t xml:space="preserve">će se </w:t>
      </w:r>
      <w:r w:rsidR="006B5249" w:rsidRPr="00DB190B">
        <w:rPr>
          <w:rFonts w:ascii="Times New Roman" w:hAnsi="Times New Roman" w:cs="Times New Roman"/>
          <w:b/>
          <w:bCs/>
          <w:sz w:val="24"/>
          <w:szCs w:val="24"/>
        </w:rPr>
        <w:t xml:space="preserve"> sredstva izdvaja</w:t>
      </w:r>
      <w:r w:rsidR="003910F3" w:rsidRPr="00DB190B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="00ED771A" w:rsidRPr="00DB190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B5249" w:rsidRPr="00DB190B">
        <w:rPr>
          <w:rFonts w:ascii="Times New Roman" w:hAnsi="Times New Roman" w:cs="Times New Roman"/>
          <w:b/>
          <w:bCs/>
          <w:sz w:val="24"/>
          <w:szCs w:val="24"/>
        </w:rPr>
        <w:t xml:space="preserve">iz proračuna </w:t>
      </w:r>
      <w:r w:rsidR="000C7230" w:rsidRPr="00DB190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B5249" w:rsidRPr="00DB190B">
        <w:rPr>
          <w:rFonts w:ascii="Times New Roman" w:hAnsi="Times New Roman" w:cs="Times New Roman"/>
          <w:b/>
          <w:bCs/>
          <w:sz w:val="24"/>
          <w:szCs w:val="24"/>
        </w:rPr>
        <w:t xml:space="preserve">pćine </w:t>
      </w:r>
      <w:r w:rsidR="00EB1AB9" w:rsidRPr="00DB190B">
        <w:rPr>
          <w:rFonts w:ascii="Times New Roman" w:hAnsi="Times New Roman" w:cs="Times New Roman"/>
          <w:b/>
          <w:bCs/>
          <w:sz w:val="24"/>
          <w:szCs w:val="24"/>
        </w:rPr>
        <w:t>Orle</w:t>
      </w:r>
      <w:r w:rsidR="006B5249" w:rsidRPr="00DB190B">
        <w:rPr>
          <w:rFonts w:ascii="Times New Roman" w:hAnsi="Times New Roman" w:cs="Times New Roman"/>
          <w:b/>
          <w:bCs/>
          <w:sz w:val="24"/>
          <w:szCs w:val="24"/>
        </w:rPr>
        <w:t xml:space="preserve"> za 20</w:t>
      </w:r>
      <w:r w:rsidR="001646EC" w:rsidRPr="00DB190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35B2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B1AB9" w:rsidRPr="00DB19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5249" w:rsidRPr="00DB190B">
        <w:rPr>
          <w:rFonts w:ascii="Times New Roman" w:hAnsi="Times New Roman" w:cs="Times New Roman"/>
          <w:b/>
          <w:bCs/>
          <w:sz w:val="24"/>
          <w:szCs w:val="24"/>
        </w:rPr>
        <w:t>.godinu</w:t>
      </w:r>
    </w:p>
    <w:p w14:paraId="38A9DAC6" w14:textId="77777777" w:rsidR="004C1C24" w:rsidRPr="00DB190B" w:rsidRDefault="004C1C24" w:rsidP="004C1C2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646FB" w14:textId="77777777" w:rsidR="006B5249" w:rsidRPr="00DB190B" w:rsidRDefault="00EB1AB9" w:rsidP="00EB1AB9">
      <w:pPr>
        <w:jc w:val="center"/>
        <w:rPr>
          <w:rFonts w:ascii="Times New Roman" w:hAnsi="Times New Roman" w:cs="Times New Roman"/>
          <w:sz w:val="24"/>
          <w:szCs w:val="24"/>
        </w:rPr>
      </w:pPr>
      <w:r w:rsidRPr="00DB190B">
        <w:rPr>
          <w:rFonts w:ascii="Times New Roman" w:hAnsi="Times New Roman" w:cs="Times New Roman"/>
          <w:sz w:val="24"/>
          <w:szCs w:val="24"/>
        </w:rPr>
        <w:t>Članak 1.</w:t>
      </w:r>
    </w:p>
    <w:p w14:paraId="728AF65D" w14:textId="22411AC0" w:rsidR="000C1D1C" w:rsidRPr="00DB190B" w:rsidRDefault="003910F3" w:rsidP="00ED771A">
      <w:pPr>
        <w:jc w:val="both"/>
        <w:rPr>
          <w:rFonts w:ascii="Times New Roman" w:hAnsi="Times New Roman" w:cs="Times New Roman"/>
          <w:sz w:val="24"/>
          <w:szCs w:val="24"/>
        </w:rPr>
      </w:pPr>
      <w:r w:rsidRPr="00DB190B">
        <w:rPr>
          <w:rFonts w:ascii="Times New Roman" w:hAnsi="Times New Roman" w:cs="Times New Roman"/>
          <w:sz w:val="24"/>
          <w:szCs w:val="24"/>
        </w:rPr>
        <w:t>Prihvaća</w:t>
      </w:r>
      <w:r w:rsidR="00B60973" w:rsidRPr="00DB190B">
        <w:rPr>
          <w:rFonts w:ascii="Times New Roman" w:hAnsi="Times New Roman" w:cs="Times New Roman"/>
          <w:sz w:val="24"/>
          <w:szCs w:val="24"/>
        </w:rPr>
        <w:t xml:space="preserve"> se </w:t>
      </w:r>
      <w:r w:rsidR="006B5249" w:rsidRPr="00DB190B">
        <w:rPr>
          <w:rFonts w:ascii="Times New Roman" w:hAnsi="Times New Roman" w:cs="Times New Roman"/>
          <w:sz w:val="24"/>
          <w:szCs w:val="24"/>
        </w:rPr>
        <w:t xml:space="preserve"> Program javnih potreba</w:t>
      </w:r>
      <w:r w:rsidR="002657B4" w:rsidRPr="00DB190B">
        <w:rPr>
          <w:rFonts w:ascii="Times New Roman" w:hAnsi="Times New Roman" w:cs="Times New Roman"/>
          <w:sz w:val="24"/>
          <w:szCs w:val="24"/>
        </w:rPr>
        <w:t xml:space="preserve"> za školstvo</w:t>
      </w:r>
      <w:r w:rsidR="006B5249" w:rsidRPr="00DB190B">
        <w:rPr>
          <w:rFonts w:ascii="Times New Roman" w:hAnsi="Times New Roman" w:cs="Times New Roman"/>
          <w:sz w:val="24"/>
          <w:szCs w:val="24"/>
        </w:rPr>
        <w:t xml:space="preserve"> za koje </w:t>
      </w:r>
      <w:r w:rsidRPr="00DB190B">
        <w:rPr>
          <w:rFonts w:ascii="Times New Roman" w:hAnsi="Times New Roman" w:cs="Times New Roman"/>
          <w:sz w:val="24"/>
          <w:szCs w:val="24"/>
        </w:rPr>
        <w:t xml:space="preserve">će </w:t>
      </w:r>
      <w:r w:rsidR="006B5249" w:rsidRPr="00DB190B">
        <w:rPr>
          <w:rFonts w:ascii="Times New Roman" w:hAnsi="Times New Roman" w:cs="Times New Roman"/>
          <w:sz w:val="24"/>
          <w:szCs w:val="24"/>
        </w:rPr>
        <w:t>se sredstva izdv</w:t>
      </w:r>
      <w:r w:rsidRPr="00DB190B">
        <w:rPr>
          <w:rFonts w:ascii="Times New Roman" w:hAnsi="Times New Roman" w:cs="Times New Roman"/>
          <w:sz w:val="24"/>
          <w:szCs w:val="24"/>
        </w:rPr>
        <w:t>a</w:t>
      </w:r>
      <w:r w:rsidR="006B5249" w:rsidRPr="00DB190B">
        <w:rPr>
          <w:rFonts w:ascii="Times New Roman" w:hAnsi="Times New Roman" w:cs="Times New Roman"/>
          <w:sz w:val="24"/>
          <w:szCs w:val="24"/>
        </w:rPr>
        <w:t>j</w:t>
      </w:r>
      <w:r w:rsidRPr="00DB190B">
        <w:rPr>
          <w:rFonts w:ascii="Times New Roman" w:hAnsi="Times New Roman" w:cs="Times New Roman"/>
          <w:sz w:val="24"/>
          <w:szCs w:val="24"/>
        </w:rPr>
        <w:t xml:space="preserve">ati </w:t>
      </w:r>
      <w:r w:rsidR="006B5249" w:rsidRPr="00DB190B">
        <w:rPr>
          <w:rFonts w:ascii="Times New Roman" w:hAnsi="Times New Roman" w:cs="Times New Roman"/>
          <w:sz w:val="24"/>
          <w:szCs w:val="24"/>
        </w:rPr>
        <w:t xml:space="preserve"> iz proračuna </w:t>
      </w:r>
      <w:r w:rsidR="004C1C24" w:rsidRPr="00DB190B">
        <w:rPr>
          <w:rFonts w:ascii="Times New Roman" w:hAnsi="Times New Roman" w:cs="Times New Roman"/>
          <w:sz w:val="24"/>
          <w:szCs w:val="24"/>
        </w:rPr>
        <w:t>O</w:t>
      </w:r>
      <w:r w:rsidR="006B5249" w:rsidRPr="00DB190B">
        <w:rPr>
          <w:rFonts w:ascii="Times New Roman" w:hAnsi="Times New Roman" w:cs="Times New Roman"/>
          <w:sz w:val="24"/>
          <w:szCs w:val="24"/>
        </w:rPr>
        <w:t xml:space="preserve">pćine </w:t>
      </w:r>
      <w:r w:rsidR="00EB1AB9" w:rsidRPr="00DB190B">
        <w:rPr>
          <w:rFonts w:ascii="Times New Roman" w:hAnsi="Times New Roman" w:cs="Times New Roman"/>
          <w:sz w:val="24"/>
          <w:szCs w:val="24"/>
        </w:rPr>
        <w:t>Orle</w:t>
      </w:r>
      <w:r w:rsidR="006B5249" w:rsidRPr="00DB190B">
        <w:rPr>
          <w:rFonts w:ascii="Times New Roman" w:hAnsi="Times New Roman" w:cs="Times New Roman"/>
          <w:sz w:val="24"/>
          <w:szCs w:val="24"/>
        </w:rPr>
        <w:t xml:space="preserve"> za 20</w:t>
      </w:r>
      <w:r w:rsidR="001646EC" w:rsidRPr="00DB190B">
        <w:rPr>
          <w:rFonts w:ascii="Times New Roman" w:hAnsi="Times New Roman" w:cs="Times New Roman"/>
          <w:sz w:val="24"/>
          <w:szCs w:val="24"/>
        </w:rPr>
        <w:t>2</w:t>
      </w:r>
      <w:r w:rsidR="00435B27">
        <w:rPr>
          <w:rFonts w:ascii="Times New Roman" w:hAnsi="Times New Roman" w:cs="Times New Roman"/>
          <w:sz w:val="24"/>
          <w:szCs w:val="24"/>
        </w:rPr>
        <w:t>6</w:t>
      </w:r>
      <w:r w:rsidR="006B5249" w:rsidRPr="00DB190B">
        <w:rPr>
          <w:rFonts w:ascii="Times New Roman" w:hAnsi="Times New Roman" w:cs="Times New Roman"/>
          <w:sz w:val="24"/>
          <w:szCs w:val="24"/>
        </w:rPr>
        <w:t>. godinu</w:t>
      </w:r>
      <w:r w:rsidR="000C1D1C" w:rsidRPr="00DB190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99DA4CF" w14:textId="7FB8FBB7" w:rsidR="000D2273" w:rsidRPr="00DB190B" w:rsidRDefault="003F753A" w:rsidP="00ED77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90B">
        <w:rPr>
          <w:rFonts w:ascii="Times New Roman" w:hAnsi="Times New Roman" w:cs="Times New Roman"/>
          <w:sz w:val="24"/>
          <w:szCs w:val="24"/>
        </w:rPr>
        <w:t xml:space="preserve">Program javnih potreba u </w:t>
      </w:r>
      <w:r w:rsidR="002657B4" w:rsidRPr="00DB190B">
        <w:rPr>
          <w:rFonts w:ascii="Times New Roman" w:hAnsi="Times New Roman" w:cs="Times New Roman"/>
          <w:sz w:val="24"/>
          <w:szCs w:val="24"/>
        </w:rPr>
        <w:t>školstvu</w:t>
      </w:r>
      <w:r w:rsidRPr="00DB190B"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B1390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35B2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B190B">
        <w:rPr>
          <w:rFonts w:ascii="Times New Roman" w:hAnsi="Times New Roman" w:cs="Times New Roman"/>
          <w:b/>
          <w:bCs/>
          <w:sz w:val="24"/>
          <w:szCs w:val="24"/>
        </w:rPr>
        <w:t>.000,00 EUR</w:t>
      </w:r>
    </w:p>
    <w:p w14:paraId="2ECBC33D" w14:textId="7783999C" w:rsidR="003F753A" w:rsidRPr="00DB190B" w:rsidRDefault="007E382F" w:rsidP="00ED77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90B">
        <w:rPr>
          <w:rFonts w:ascii="Times New Roman" w:hAnsi="Times New Roman" w:cs="Times New Roman"/>
          <w:b/>
          <w:bCs/>
          <w:sz w:val="24"/>
          <w:szCs w:val="24"/>
        </w:rPr>
        <w:t>Program:0110 Školstvo</w:t>
      </w:r>
    </w:p>
    <w:p w14:paraId="21DBB967" w14:textId="57374C83" w:rsidR="003F753A" w:rsidRPr="00DB190B" w:rsidRDefault="003F753A" w:rsidP="00ED771A">
      <w:pPr>
        <w:jc w:val="both"/>
        <w:rPr>
          <w:rFonts w:ascii="Times New Roman" w:hAnsi="Times New Roman" w:cs="Times New Roman"/>
          <w:sz w:val="24"/>
          <w:szCs w:val="24"/>
        </w:rPr>
      </w:pPr>
      <w:r w:rsidRPr="00DB190B">
        <w:rPr>
          <w:rFonts w:ascii="Times New Roman" w:hAnsi="Times New Roman" w:cs="Times New Roman"/>
          <w:sz w:val="24"/>
          <w:szCs w:val="24"/>
        </w:rPr>
        <w:t>Funkcijska klasifikacija: 091</w:t>
      </w:r>
      <w:r w:rsidR="007B0AA3" w:rsidRPr="00DB190B">
        <w:rPr>
          <w:rFonts w:ascii="Times New Roman" w:hAnsi="Times New Roman" w:cs="Times New Roman"/>
          <w:sz w:val="24"/>
          <w:szCs w:val="24"/>
        </w:rPr>
        <w:t>2 Osnovno obrazovanje</w:t>
      </w:r>
    </w:p>
    <w:p w14:paraId="678A5799" w14:textId="19C03F6D" w:rsidR="000D2273" w:rsidRPr="00DB190B" w:rsidRDefault="003F753A" w:rsidP="00ED771A">
      <w:pPr>
        <w:jc w:val="both"/>
        <w:rPr>
          <w:rFonts w:ascii="Times New Roman" w:hAnsi="Times New Roman" w:cs="Times New Roman"/>
          <w:sz w:val="24"/>
          <w:szCs w:val="24"/>
        </w:rPr>
      </w:pPr>
      <w:r w:rsidRPr="00DB190B">
        <w:rPr>
          <w:rFonts w:ascii="Times New Roman" w:hAnsi="Times New Roman" w:cs="Times New Roman"/>
          <w:sz w:val="24"/>
          <w:szCs w:val="24"/>
        </w:rPr>
        <w:t>Izvor 1.1. Opći prihodi i primici</w:t>
      </w:r>
      <w:r w:rsidR="000D2273" w:rsidRPr="00DB190B">
        <w:rPr>
          <w:rFonts w:ascii="Times New Roman" w:hAnsi="Times New Roman" w:cs="Times New Roman"/>
          <w:sz w:val="24"/>
          <w:szCs w:val="24"/>
        </w:rPr>
        <w:tab/>
      </w:r>
      <w:r w:rsidR="00B1390C">
        <w:rPr>
          <w:rFonts w:ascii="Times New Roman" w:hAnsi="Times New Roman" w:cs="Times New Roman"/>
          <w:sz w:val="24"/>
          <w:szCs w:val="24"/>
        </w:rPr>
        <w:t>7</w:t>
      </w:r>
      <w:r w:rsidR="00435B27">
        <w:rPr>
          <w:rFonts w:ascii="Times New Roman" w:hAnsi="Times New Roman" w:cs="Times New Roman"/>
          <w:sz w:val="24"/>
          <w:szCs w:val="24"/>
        </w:rPr>
        <w:t>5</w:t>
      </w:r>
      <w:r w:rsidR="007E382F" w:rsidRPr="00DB190B">
        <w:rPr>
          <w:rFonts w:ascii="Times New Roman" w:hAnsi="Times New Roman" w:cs="Times New Roman"/>
          <w:sz w:val="24"/>
          <w:szCs w:val="24"/>
        </w:rPr>
        <w:t>.0000,00</w:t>
      </w:r>
      <w:r w:rsidR="000D2273" w:rsidRPr="00DB190B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B732896" w14:textId="26F5048E" w:rsidR="003F753A" w:rsidRPr="00DB190B" w:rsidRDefault="003F753A" w:rsidP="00ED771A">
      <w:pPr>
        <w:jc w:val="both"/>
        <w:rPr>
          <w:rFonts w:ascii="Times New Roman" w:hAnsi="Times New Roman" w:cs="Times New Roman"/>
          <w:sz w:val="24"/>
          <w:szCs w:val="24"/>
        </w:rPr>
      </w:pPr>
      <w:r w:rsidRPr="00DB190B">
        <w:rPr>
          <w:rFonts w:ascii="Times New Roman" w:hAnsi="Times New Roman" w:cs="Times New Roman"/>
          <w:sz w:val="24"/>
          <w:szCs w:val="24"/>
        </w:rPr>
        <w:t xml:space="preserve">Račun 3 Rashodi poslovanja </w:t>
      </w:r>
    </w:p>
    <w:p w14:paraId="20BC70F0" w14:textId="11FDCF97" w:rsidR="003F753A" w:rsidRPr="00DB190B" w:rsidRDefault="003F753A" w:rsidP="00ED771A">
      <w:pPr>
        <w:jc w:val="both"/>
        <w:rPr>
          <w:rFonts w:ascii="Times New Roman" w:hAnsi="Times New Roman" w:cs="Times New Roman"/>
          <w:sz w:val="24"/>
          <w:szCs w:val="24"/>
        </w:rPr>
      </w:pPr>
      <w:r w:rsidRPr="00DB190B">
        <w:rPr>
          <w:rFonts w:ascii="Times New Roman" w:hAnsi="Times New Roman" w:cs="Times New Roman"/>
          <w:sz w:val="24"/>
          <w:szCs w:val="24"/>
        </w:rPr>
        <w:t>37 Naknade građanima i kućanstvima</w:t>
      </w:r>
    </w:p>
    <w:p w14:paraId="51118888" w14:textId="12E4E399" w:rsidR="003F753A" w:rsidRPr="00DB190B" w:rsidRDefault="003F753A" w:rsidP="00ED771A">
      <w:pPr>
        <w:jc w:val="both"/>
        <w:rPr>
          <w:rFonts w:ascii="Times New Roman" w:hAnsi="Times New Roman" w:cs="Times New Roman"/>
          <w:sz w:val="24"/>
          <w:szCs w:val="24"/>
        </w:rPr>
      </w:pPr>
      <w:r w:rsidRPr="00DB190B">
        <w:rPr>
          <w:rFonts w:ascii="Times New Roman" w:hAnsi="Times New Roman" w:cs="Times New Roman"/>
          <w:sz w:val="24"/>
          <w:szCs w:val="24"/>
        </w:rPr>
        <w:t>372 Ostale naknade građanima i kućanstvima iz proračuna</w:t>
      </w:r>
    </w:p>
    <w:p w14:paraId="71FC3221" w14:textId="3704F74D" w:rsidR="003F753A" w:rsidRPr="00DB190B" w:rsidRDefault="003F753A" w:rsidP="00ED771A">
      <w:pPr>
        <w:jc w:val="both"/>
        <w:rPr>
          <w:rFonts w:ascii="Times New Roman" w:hAnsi="Times New Roman" w:cs="Times New Roman"/>
          <w:sz w:val="24"/>
          <w:szCs w:val="24"/>
        </w:rPr>
      </w:pPr>
      <w:r w:rsidRPr="00DB190B">
        <w:rPr>
          <w:rFonts w:ascii="Times New Roman" w:hAnsi="Times New Roman" w:cs="Times New Roman"/>
          <w:sz w:val="24"/>
          <w:szCs w:val="24"/>
        </w:rPr>
        <w:t>3722 Naknade građanima i kućanstvima u naravi</w:t>
      </w:r>
    </w:p>
    <w:p w14:paraId="549014EC" w14:textId="585C81C2" w:rsidR="003F753A" w:rsidRPr="00DB190B" w:rsidRDefault="003F753A" w:rsidP="00ED771A">
      <w:pPr>
        <w:jc w:val="both"/>
        <w:rPr>
          <w:rFonts w:ascii="Times New Roman" w:hAnsi="Times New Roman" w:cs="Times New Roman"/>
          <w:sz w:val="24"/>
          <w:szCs w:val="24"/>
        </w:rPr>
      </w:pPr>
      <w:r w:rsidRPr="00DB190B">
        <w:rPr>
          <w:rFonts w:ascii="Times New Roman" w:hAnsi="Times New Roman" w:cs="Times New Roman"/>
          <w:sz w:val="24"/>
          <w:szCs w:val="24"/>
        </w:rPr>
        <w:t>37229 Ostale naknade građanima i kućanstvima u naravi</w:t>
      </w:r>
    </w:p>
    <w:p w14:paraId="15D34A03" w14:textId="5D39173B" w:rsidR="007B0AA3" w:rsidRPr="00DB190B" w:rsidRDefault="007E382F" w:rsidP="000D22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90B">
        <w:rPr>
          <w:rFonts w:ascii="Times New Roman" w:hAnsi="Times New Roman" w:cs="Times New Roman"/>
          <w:sz w:val="24"/>
          <w:szCs w:val="24"/>
        </w:rPr>
        <w:t>Aktivnost :</w:t>
      </w:r>
      <w:r w:rsidR="007B0AA3" w:rsidRPr="00DB190B">
        <w:rPr>
          <w:rFonts w:ascii="Times New Roman" w:hAnsi="Times New Roman" w:cs="Times New Roman"/>
          <w:sz w:val="24"/>
          <w:szCs w:val="24"/>
        </w:rPr>
        <w:t>Sufinanciranje prijevoza</w:t>
      </w:r>
      <w:r w:rsidR="007B0AA3" w:rsidRPr="00DB190B">
        <w:rPr>
          <w:rFonts w:ascii="Times New Roman" w:hAnsi="Times New Roman" w:cs="Times New Roman"/>
          <w:sz w:val="24"/>
          <w:szCs w:val="24"/>
        </w:rPr>
        <w:tab/>
      </w:r>
      <w:r w:rsidR="007B0AA3" w:rsidRPr="00DB190B">
        <w:rPr>
          <w:rFonts w:ascii="Times New Roman" w:hAnsi="Times New Roman" w:cs="Times New Roman"/>
          <w:sz w:val="24"/>
          <w:szCs w:val="24"/>
        </w:rPr>
        <w:tab/>
      </w:r>
      <w:r w:rsidR="007B0AA3" w:rsidRPr="00DB190B">
        <w:rPr>
          <w:rFonts w:ascii="Times New Roman" w:hAnsi="Times New Roman" w:cs="Times New Roman"/>
          <w:sz w:val="24"/>
          <w:szCs w:val="24"/>
        </w:rPr>
        <w:tab/>
      </w:r>
      <w:r w:rsidR="007B0AA3" w:rsidRPr="00DB190B">
        <w:rPr>
          <w:rFonts w:ascii="Times New Roman" w:hAnsi="Times New Roman" w:cs="Times New Roman"/>
          <w:sz w:val="24"/>
          <w:szCs w:val="24"/>
        </w:rPr>
        <w:tab/>
      </w:r>
      <w:r w:rsidR="007B0AA3" w:rsidRPr="00DB190B">
        <w:rPr>
          <w:rFonts w:ascii="Times New Roman" w:hAnsi="Times New Roman" w:cs="Times New Roman"/>
          <w:sz w:val="24"/>
          <w:szCs w:val="24"/>
        </w:rPr>
        <w:tab/>
        <w:t>2</w:t>
      </w:r>
      <w:r w:rsidR="00435B27">
        <w:rPr>
          <w:rFonts w:ascii="Times New Roman" w:hAnsi="Times New Roman" w:cs="Times New Roman"/>
          <w:sz w:val="24"/>
          <w:szCs w:val="24"/>
        </w:rPr>
        <w:t>5</w:t>
      </w:r>
      <w:r w:rsidR="007B0AA3" w:rsidRPr="00DB190B">
        <w:rPr>
          <w:rFonts w:ascii="Times New Roman" w:hAnsi="Times New Roman" w:cs="Times New Roman"/>
          <w:sz w:val="24"/>
          <w:szCs w:val="24"/>
        </w:rPr>
        <w:t>.000,00 EUR</w:t>
      </w:r>
    </w:p>
    <w:p w14:paraId="363F669F" w14:textId="4BFDB1B4" w:rsidR="003F753A" w:rsidRPr="00DB190B" w:rsidRDefault="007E382F" w:rsidP="00ED771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90B">
        <w:rPr>
          <w:rFonts w:ascii="Times New Roman" w:hAnsi="Times New Roman" w:cs="Times New Roman"/>
          <w:sz w:val="24"/>
          <w:szCs w:val="24"/>
        </w:rPr>
        <w:t xml:space="preserve">Aktivnost: </w:t>
      </w:r>
      <w:r w:rsidR="007B0AA3" w:rsidRPr="00DB190B">
        <w:rPr>
          <w:rFonts w:ascii="Times New Roman" w:hAnsi="Times New Roman" w:cs="Times New Roman"/>
          <w:sz w:val="24"/>
          <w:szCs w:val="24"/>
        </w:rPr>
        <w:t>Stipendije</w:t>
      </w:r>
      <w:r w:rsidR="007B0AA3" w:rsidRPr="00DB190B">
        <w:rPr>
          <w:rFonts w:ascii="Times New Roman" w:hAnsi="Times New Roman" w:cs="Times New Roman"/>
          <w:sz w:val="24"/>
          <w:szCs w:val="24"/>
        </w:rPr>
        <w:tab/>
      </w:r>
      <w:r w:rsidR="007B0AA3" w:rsidRPr="00DB190B">
        <w:rPr>
          <w:rFonts w:ascii="Times New Roman" w:hAnsi="Times New Roman" w:cs="Times New Roman"/>
          <w:sz w:val="24"/>
          <w:szCs w:val="24"/>
        </w:rPr>
        <w:tab/>
      </w:r>
      <w:r w:rsidR="007B0AA3" w:rsidRPr="00DB190B">
        <w:rPr>
          <w:rFonts w:ascii="Times New Roman" w:hAnsi="Times New Roman" w:cs="Times New Roman"/>
          <w:sz w:val="24"/>
          <w:szCs w:val="24"/>
        </w:rPr>
        <w:tab/>
      </w:r>
      <w:r w:rsidR="007B0AA3" w:rsidRPr="00DB190B">
        <w:rPr>
          <w:rFonts w:ascii="Times New Roman" w:hAnsi="Times New Roman" w:cs="Times New Roman"/>
          <w:sz w:val="24"/>
          <w:szCs w:val="24"/>
        </w:rPr>
        <w:tab/>
      </w:r>
      <w:r w:rsidR="007B0AA3" w:rsidRPr="00DB190B">
        <w:rPr>
          <w:rFonts w:ascii="Times New Roman" w:hAnsi="Times New Roman" w:cs="Times New Roman"/>
          <w:sz w:val="24"/>
          <w:szCs w:val="24"/>
        </w:rPr>
        <w:tab/>
      </w:r>
      <w:r w:rsidR="007B0AA3" w:rsidRPr="00DB190B">
        <w:rPr>
          <w:rFonts w:ascii="Times New Roman" w:hAnsi="Times New Roman" w:cs="Times New Roman"/>
          <w:sz w:val="24"/>
          <w:szCs w:val="24"/>
        </w:rPr>
        <w:tab/>
      </w:r>
      <w:r w:rsidR="007B0AA3" w:rsidRPr="00DB190B">
        <w:rPr>
          <w:rFonts w:ascii="Times New Roman" w:hAnsi="Times New Roman" w:cs="Times New Roman"/>
          <w:sz w:val="24"/>
          <w:szCs w:val="24"/>
        </w:rPr>
        <w:tab/>
      </w:r>
      <w:r w:rsidR="00435B27">
        <w:rPr>
          <w:rFonts w:ascii="Times New Roman" w:hAnsi="Times New Roman" w:cs="Times New Roman"/>
          <w:sz w:val="24"/>
          <w:szCs w:val="24"/>
        </w:rPr>
        <w:t>30</w:t>
      </w:r>
      <w:r w:rsidR="007B0AA3" w:rsidRPr="00DB190B">
        <w:rPr>
          <w:rFonts w:ascii="Times New Roman" w:hAnsi="Times New Roman" w:cs="Times New Roman"/>
          <w:sz w:val="24"/>
          <w:szCs w:val="24"/>
        </w:rPr>
        <w:t>.000,00 EUR</w:t>
      </w:r>
    </w:p>
    <w:p w14:paraId="78D1A15C" w14:textId="61E973C4" w:rsidR="007B0AA3" w:rsidRPr="00DB190B" w:rsidRDefault="007E382F" w:rsidP="007B0AA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90B">
        <w:rPr>
          <w:rFonts w:ascii="Times New Roman" w:hAnsi="Times New Roman" w:cs="Times New Roman"/>
          <w:sz w:val="24"/>
          <w:szCs w:val="24"/>
        </w:rPr>
        <w:t xml:space="preserve">Aktivnost </w:t>
      </w:r>
      <w:r w:rsidR="007B0AA3" w:rsidRPr="00DB190B">
        <w:rPr>
          <w:rFonts w:ascii="Times New Roman" w:hAnsi="Times New Roman" w:cs="Times New Roman"/>
          <w:sz w:val="24"/>
          <w:szCs w:val="24"/>
        </w:rPr>
        <w:t>Školsk</w:t>
      </w:r>
      <w:r w:rsidRPr="00DB190B">
        <w:rPr>
          <w:rFonts w:ascii="Times New Roman" w:hAnsi="Times New Roman" w:cs="Times New Roman"/>
          <w:sz w:val="24"/>
          <w:szCs w:val="24"/>
        </w:rPr>
        <w:t xml:space="preserve">i pribor </w:t>
      </w:r>
      <w:r w:rsidR="007B0AA3" w:rsidRPr="00DB190B">
        <w:rPr>
          <w:rFonts w:ascii="Times New Roman" w:hAnsi="Times New Roman" w:cs="Times New Roman"/>
          <w:sz w:val="24"/>
          <w:szCs w:val="24"/>
        </w:rPr>
        <w:t xml:space="preserve"> i radne bilježnice</w:t>
      </w:r>
      <w:r w:rsidR="007B0AA3" w:rsidRPr="00DB190B">
        <w:rPr>
          <w:rFonts w:ascii="Times New Roman" w:hAnsi="Times New Roman" w:cs="Times New Roman"/>
          <w:sz w:val="24"/>
          <w:szCs w:val="24"/>
        </w:rPr>
        <w:tab/>
      </w:r>
      <w:r w:rsidR="007B0AA3" w:rsidRPr="00DB190B">
        <w:rPr>
          <w:rFonts w:ascii="Times New Roman" w:hAnsi="Times New Roman" w:cs="Times New Roman"/>
          <w:sz w:val="24"/>
          <w:szCs w:val="24"/>
        </w:rPr>
        <w:tab/>
      </w:r>
      <w:r w:rsidR="007B0AA3" w:rsidRPr="00DB190B">
        <w:rPr>
          <w:rFonts w:ascii="Times New Roman" w:hAnsi="Times New Roman" w:cs="Times New Roman"/>
          <w:sz w:val="24"/>
          <w:szCs w:val="24"/>
        </w:rPr>
        <w:tab/>
      </w:r>
      <w:r w:rsidR="007B0AA3" w:rsidRPr="00DB190B">
        <w:rPr>
          <w:rFonts w:ascii="Times New Roman" w:hAnsi="Times New Roman" w:cs="Times New Roman"/>
          <w:sz w:val="24"/>
          <w:szCs w:val="24"/>
        </w:rPr>
        <w:tab/>
      </w:r>
      <w:r w:rsidR="00B1390C">
        <w:rPr>
          <w:rFonts w:ascii="Times New Roman" w:hAnsi="Times New Roman" w:cs="Times New Roman"/>
          <w:sz w:val="24"/>
          <w:szCs w:val="24"/>
        </w:rPr>
        <w:t>15</w:t>
      </w:r>
      <w:r w:rsidR="007B0AA3" w:rsidRPr="00DB190B">
        <w:rPr>
          <w:rFonts w:ascii="Times New Roman" w:hAnsi="Times New Roman" w:cs="Times New Roman"/>
          <w:sz w:val="24"/>
          <w:szCs w:val="24"/>
        </w:rPr>
        <w:t>.000,00 EUR</w:t>
      </w:r>
    </w:p>
    <w:p w14:paraId="46FD64B8" w14:textId="6A6971F4" w:rsidR="007B0AA3" w:rsidRPr="00DB190B" w:rsidRDefault="007B0AA3" w:rsidP="007E38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90B">
        <w:rPr>
          <w:rFonts w:ascii="Times New Roman" w:hAnsi="Times New Roman" w:cs="Times New Roman"/>
          <w:sz w:val="24"/>
          <w:szCs w:val="24"/>
        </w:rPr>
        <w:t>Škola u prirodi</w:t>
      </w:r>
      <w:r w:rsidR="007E382F" w:rsidRPr="00DB190B">
        <w:rPr>
          <w:rFonts w:ascii="Times New Roman" w:hAnsi="Times New Roman" w:cs="Times New Roman"/>
          <w:sz w:val="24"/>
          <w:szCs w:val="24"/>
        </w:rPr>
        <w:t xml:space="preserve"> i izleti</w:t>
      </w:r>
      <w:r w:rsidRPr="00DB190B">
        <w:rPr>
          <w:rFonts w:ascii="Times New Roman" w:hAnsi="Times New Roman" w:cs="Times New Roman"/>
          <w:sz w:val="24"/>
          <w:szCs w:val="24"/>
        </w:rPr>
        <w:tab/>
      </w:r>
      <w:r w:rsidRPr="00DB190B">
        <w:rPr>
          <w:rFonts w:ascii="Times New Roman" w:hAnsi="Times New Roman" w:cs="Times New Roman"/>
          <w:sz w:val="24"/>
          <w:szCs w:val="24"/>
        </w:rPr>
        <w:tab/>
      </w:r>
      <w:r w:rsidRPr="00DB190B">
        <w:rPr>
          <w:rFonts w:ascii="Times New Roman" w:hAnsi="Times New Roman" w:cs="Times New Roman"/>
          <w:sz w:val="24"/>
          <w:szCs w:val="24"/>
        </w:rPr>
        <w:tab/>
      </w:r>
      <w:r w:rsidRPr="00DB190B">
        <w:rPr>
          <w:rFonts w:ascii="Times New Roman" w:hAnsi="Times New Roman" w:cs="Times New Roman"/>
          <w:sz w:val="24"/>
          <w:szCs w:val="24"/>
        </w:rPr>
        <w:tab/>
      </w:r>
      <w:r w:rsidR="007E382F" w:rsidRPr="00DB190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35B27">
        <w:rPr>
          <w:rFonts w:ascii="Times New Roman" w:hAnsi="Times New Roman" w:cs="Times New Roman"/>
          <w:sz w:val="24"/>
          <w:szCs w:val="24"/>
        </w:rPr>
        <w:t>5</w:t>
      </w:r>
      <w:r w:rsidRPr="00DB190B">
        <w:rPr>
          <w:rFonts w:ascii="Times New Roman" w:hAnsi="Times New Roman" w:cs="Times New Roman"/>
          <w:sz w:val="24"/>
          <w:szCs w:val="24"/>
        </w:rPr>
        <w:t>.000,00 EUR</w:t>
      </w:r>
    </w:p>
    <w:p w14:paraId="756ADA1D" w14:textId="2FE630FF" w:rsidR="006B5249" w:rsidRPr="00DB190B" w:rsidRDefault="00EB1AB9" w:rsidP="00EB1AB9">
      <w:pPr>
        <w:jc w:val="center"/>
        <w:rPr>
          <w:rFonts w:ascii="Times New Roman" w:hAnsi="Times New Roman" w:cs="Times New Roman"/>
          <w:sz w:val="24"/>
          <w:szCs w:val="24"/>
        </w:rPr>
      </w:pPr>
      <w:r w:rsidRPr="00DB190B">
        <w:rPr>
          <w:rFonts w:ascii="Times New Roman" w:hAnsi="Times New Roman" w:cs="Times New Roman"/>
          <w:sz w:val="24"/>
          <w:szCs w:val="24"/>
        </w:rPr>
        <w:t xml:space="preserve">Članak </w:t>
      </w:r>
      <w:r w:rsidR="0014399E" w:rsidRPr="00DB190B">
        <w:rPr>
          <w:rFonts w:ascii="Times New Roman" w:hAnsi="Times New Roman" w:cs="Times New Roman"/>
          <w:sz w:val="24"/>
          <w:szCs w:val="24"/>
        </w:rPr>
        <w:t>2</w:t>
      </w:r>
      <w:r w:rsidRPr="00DB190B">
        <w:rPr>
          <w:rFonts w:ascii="Times New Roman" w:hAnsi="Times New Roman" w:cs="Times New Roman"/>
          <w:sz w:val="24"/>
          <w:szCs w:val="24"/>
        </w:rPr>
        <w:t>.</w:t>
      </w:r>
    </w:p>
    <w:p w14:paraId="376F1DA9" w14:textId="0315B154" w:rsidR="000C1D1C" w:rsidRPr="00DB190B" w:rsidRDefault="006B5249" w:rsidP="006B5249">
      <w:pPr>
        <w:rPr>
          <w:rFonts w:ascii="Times New Roman" w:hAnsi="Times New Roman" w:cs="Times New Roman"/>
          <w:sz w:val="24"/>
          <w:szCs w:val="24"/>
        </w:rPr>
      </w:pPr>
      <w:r w:rsidRPr="00DB190B">
        <w:rPr>
          <w:rFonts w:ascii="Times New Roman" w:hAnsi="Times New Roman" w:cs="Times New Roman"/>
          <w:sz w:val="24"/>
          <w:szCs w:val="24"/>
        </w:rPr>
        <w:t>Ova</w:t>
      </w:r>
      <w:r w:rsidR="003910F3" w:rsidRPr="00DB190B">
        <w:rPr>
          <w:rFonts w:ascii="Times New Roman" w:hAnsi="Times New Roman" w:cs="Times New Roman"/>
          <w:sz w:val="24"/>
          <w:szCs w:val="24"/>
        </w:rPr>
        <w:t xml:space="preserve">j Zaključak </w:t>
      </w:r>
      <w:r w:rsidRPr="00DB190B">
        <w:rPr>
          <w:rFonts w:ascii="Times New Roman" w:hAnsi="Times New Roman" w:cs="Times New Roman"/>
          <w:sz w:val="24"/>
          <w:szCs w:val="24"/>
        </w:rPr>
        <w:t xml:space="preserve"> objavit će se u “</w:t>
      </w:r>
      <w:r w:rsidR="00EB1AB9" w:rsidRPr="00DB190B">
        <w:rPr>
          <w:rFonts w:ascii="Times New Roman" w:hAnsi="Times New Roman" w:cs="Times New Roman"/>
          <w:sz w:val="24"/>
          <w:szCs w:val="24"/>
        </w:rPr>
        <w:t>Glasniku Zagrebačke županije</w:t>
      </w:r>
      <w:r w:rsidRPr="00DB190B">
        <w:rPr>
          <w:rFonts w:ascii="Times New Roman" w:hAnsi="Times New Roman" w:cs="Times New Roman"/>
          <w:sz w:val="24"/>
          <w:szCs w:val="24"/>
        </w:rPr>
        <w:t>”</w:t>
      </w:r>
      <w:r w:rsidR="003450F1" w:rsidRPr="00DB190B">
        <w:rPr>
          <w:rFonts w:ascii="Times New Roman" w:hAnsi="Times New Roman" w:cs="Times New Roman"/>
          <w:sz w:val="24"/>
          <w:szCs w:val="24"/>
        </w:rPr>
        <w:t xml:space="preserve"> i stupa na snagu osmog dana od dana donošenja.</w:t>
      </w:r>
    </w:p>
    <w:p w14:paraId="3E4BDBC0" w14:textId="0DE32B71" w:rsidR="00EB1AB9" w:rsidRPr="00DB190B" w:rsidRDefault="00EB1AB9" w:rsidP="008573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B190B">
        <w:rPr>
          <w:rFonts w:ascii="Times New Roman" w:hAnsi="Times New Roman" w:cs="Times New Roman"/>
          <w:sz w:val="24"/>
          <w:szCs w:val="24"/>
        </w:rPr>
        <w:t>K</w:t>
      </w:r>
      <w:r w:rsidR="00435B27">
        <w:rPr>
          <w:rFonts w:ascii="Times New Roman" w:hAnsi="Times New Roman" w:cs="Times New Roman"/>
          <w:sz w:val="24"/>
          <w:szCs w:val="24"/>
        </w:rPr>
        <w:t>LASA</w:t>
      </w:r>
      <w:r w:rsidRPr="00DB190B">
        <w:rPr>
          <w:rFonts w:ascii="Times New Roman" w:hAnsi="Times New Roman" w:cs="Times New Roman"/>
          <w:sz w:val="24"/>
          <w:szCs w:val="24"/>
        </w:rPr>
        <w:t>:</w:t>
      </w:r>
      <w:r w:rsidR="00454620">
        <w:rPr>
          <w:rFonts w:ascii="Times New Roman" w:hAnsi="Times New Roman" w:cs="Times New Roman"/>
          <w:sz w:val="24"/>
          <w:szCs w:val="24"/>
        </w:rPr>
        <w:t>602-02/2</w:t>
      </w:r>
      <w:r w:rsidR="00435B27">
        <w:rPr>
          <w:rFonts w:ascii="Times New Roman" w:hAnsi="Times New Roman" w:cs="Times New Roman"/>
          <w:sz w:val="24"/>
          <w:szCs w:val="24"/>
        </w:rPr>
        <w:t>5</w:t>
      </w:r>
      <w:r w:rsidR="00454620">
        <w:rPr>
          <w:rFonts w:ascii="Times New Roman" w:hAnsi="Times New Roman" w:cs="Times New Roman"/>
          <w:sz w:val="24"/>
          <w:szCs w:val="24"/>
        </w:rPr>
        <w:t>-01/03</w:t>
      </w:r>
    </w:p>
    <w:p w14:paraId="7F3A18EE" w14:textId="55EE9FE9" w:rsidR="00EB1AB9" w:rsidRPr="00DB190B" w:rsidRDefault="00EB1AB9" w:rsidP="008573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B190B">
        <w:rPr>
          <w:rFonts w:ascii="Times New Roman" w:hAnsi="Times New Roman" w:cs="Times New Roman"/>
          <w:sz w:val="24"/>
          <w:szCs w:val="24"/>
        </w:rPr>
        <w:t>U</w:t>
      </w:r>
      <w:r w:rsidR="00435B27">
        <w:rPr>
          <w:rFonts w:ascii="Times New Roman" w:hAnsi="Times New Roman" w:cs="Times New Roman"/>
          <w:sz w:val="24"/>
          <w:szCs w:val="24"/>
        </w:rPr>
        <w:t>RBROJ</w:t>
      </w:r>
      <w:r w:rsidRPr="00DB190B">
        <w:rPr>
          <w:rFonts w:ascii="Times New Roman" w:hAnsi="Times New Roman" w:cs="Times New Roman"/>
          <w:sz w:val="24"/>
          <w:szCs w:val="24"/>
        </w:rPr>
        <w:t>:</w:t>
      </w:r>
      <w:r w:rsidR="00454620">
        <w:rPr>
          <w:rFonts w:ascii="Times New Roman" w:hAnsi="Times New Roman" w:cs="Times New Roman"/>
          <w:sz w:val="24"/>
          <w:szCs w:val="24"/>
        </w:rPr>
        <w:t>238-36-01-2</w:t>
      </w:r>
      <w:r w:rsidR="00435B27">
        <w:rPr>
          <w:rFonts w:ascii="Times New Roman" w:hAnsi="Times New Roman" w:cs="Times New Roman"/>
          <w:sz w:val="24"/>
          <w:szCs w:val="24"/>
        </w:rPr>
        <w:t>5</w:t>
      </w:r>
      <w:r w:rsidR="00454620">
        <w:rPr>
          <w:rFonts w:ascii="Times New Roman" w:hAnsi="Times New Roman" w:cs="Times New Roman"/>
          <w:sz w:val="24"/>
          <w:szCs w:val="24"/>
        </w:rPr>
        <w:t>-01</w:t>
      </w:r>
    </w:p>
    <w:p w14:paraId="2CF11404" w14:textId="14EAD84A" w:rsidR="0041608B" w:rsidRPr="00DB190B" w:rsidRDefault="00EB1AB9" w:rsidP="0041608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B190B">
        <w:rPr>
          <w:rFonts w:ascii="Times New Roman" w:hAnsi="Times New Roman" w:cs="Times New Roman"/>
          <w:sz w:val="24"/>
          <w:szCs w:val="24"/>
        </w:rPr>
        <w:t>Orle</w:t>
      </w:r>
      <w:r w:rsidR="001646EC" w:rsidRPr="00DB190B">
        <w:rPr>
          <w:rFonts w:ascii="Times New Roman" w:hAnsi="Times New Roman" w:cs="Times New Roman"/>
          <w:sz w:val="24"/>
          <w:szCs w:val="24"/>
        </w:rPr>
        <w:t>,</w:t>
      </w:r>
      <w:r w:rsidR="007E382F" w:rsidRPr="00DB190B">
        <w:rPr>
          <w:rFonts w:ascii="Times New Roman" w:hAnsi="Times New Roman" w:cs="Times New Roman"/>
          <w:sz w:val="24"/>
          <w:szCs w:val="24"/>
        </w:rPr>
        <w:t xml:space="preserve"> </w:t>
      </w:r>
      <w:r w:rsidR="00435B27">
        <w:rPr>
          <w:rFonts w:ascii="Times New Roman" w:hAnsi="Times New Roman" w:cs="Times New Roman"/>
          <w:sz w:val="24"/>
          <w:szCs w:val="24"/>
        </w:rPr>
        <w:t>09</w:t>
      </w:r>
      <w:r w:rsidR="007E382F" w:rsidRPr="00DB190B">
        <w:rPr>
          <w:rFonts w:ascii="Times New Roman" w:hAnsi="Times New Roman" w:cs="Times New Roman"/>
          <w:sz w:val="24"/>
          <w:szCs w:val="24"/>
        </w:rPr>
        <w:t>.1</w:t>
      </w:r>
      <w:r w:rsidR="00435B27">
        <w:rPr>
          <w:rFonts w:ascii="Times New Roman" w:hAnsi="Times New Roman" w:cs="Times New Roman"/>
          <w:sz w:val="24"/>
          <w:szCs w:val="24"/>
        </w:rPr>
        <w:t>2</w:t>
      </w:r>
      <w:r w:rsidR="007E382F" w:rsidRPr="00DB190B">
        <w:rPr>
          <w:rFonts w:ascii="Times New Roman" w:hAnsi="Times New Roman" w:cs="Times New Roman"/>
          <w:sz w:val="24"/>
          <w:szCs w:val="24"/>
        </w:rPr>
        <w:t>.202</w:t>
      </w:r>
      <w:r w:rsidR="00435B27">
        <w:rPr>
          <w:rFonts w:ascii="Times New Roman" w:hAnsi="Times New Roman" w:cs="Times New Roman"/>
          <w:sz w:val="24"/>
          <w:szCs w:val="24"/>
        </w:rPr>
        <w:t>5</w:t>
      </w:r>
      <w:r w:rsidR="007E382F" w:rsidRPr="00DB19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D3BA5F" w14:textId="2D30C18B" w:rsidR="0041608B" w:rsidRPr="00DB190B" w:rsidRDefault="0041608B" w:rsidP="0041608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B190B">
        <w:rPr>
          <w:rFonts w:ascii="Times New Roman" w:hAnsi="Times New Roman" w:cs="Times New Roman"/>
          <w:sz w:val="24"/>
          <w:szCs w:val="24"/>
        </w:rPr>
        <w:tab/>
      </w:r>
      <w:r w:rsidRPr="00DB190B">
        <w:rPr>
          <w:rFonts w:ascii="Times New Roman" w:hAnsi="Times New Roman" w:cs="Times New Roman"/>
          <w:sz w:val="24"/>
          <w:szCs w:val="24"/>
        </w:rPr>
        <w:tab/>
      </w:r>
      <w:r w:rsidRPr="00DB190B">
        <w:rPr>
          <w:rFonts w:ascii="Times New Roman" w:hAnsi="Times New Roman" w:cs="Times New Roman"/>
          <w:sz w:val="24"/>
          <w:szCs w:val="24"/>
        </w:rPr>
        <w:tab/>
      </w:r>
      <w:r w:rsidRPr="00DB190B">
        <w:rPr>
          <w:rFonts w:ascii="Times New Roman" w:hAnsi="Times New Roman" w:cs="Times New Roman"/>
          <w:sz w:val="24"/>
          <w:szCs w:val="24"/>
        </w:rPr>
        <w:tab/>
      </w:r>
      <w:r w:rsidRPr="00DB190B">
        <w:rPr>
          <w:rFonts w:ascii="Times New Roman" w:hAnsi="Times New Roman" w:cs="Times New Roman"/>
          <w:sz w:val="24"/>
          <w:szCs w:val="24"/>
        </w:rPr>
        <w:tab/>
      </w:r>
      <w:r w:rsidRPr="00DB190B">
        <w:rPr>
          <w:rFonts w:ascii="Times New Roman" w:hAnsi="Times New Roman" w:cs="Times New Roman"/>
          <w:sz w:val="24"/>
          <w:szCs w:val="24"/>
        </w:rPr>
        <w:tab/>
      </w:r>
      <w:r w:rsidRPr="00DB190B">
        <w:rPr>
          <w:rFonts w:ascii="Times New Roman" w:hAnsi="Times New Roman" w:cs="Times New Roman"/>
          <w:sz w:val="24"/>
          <w:szCs w:val="24"/>
        </w:rPr>
        <w:tab/>
      </w:r>
      <w:r w:rsidRPr="00DB190B">
        <w:rPr>
          <w:rFonts w:ascii="Times New Roman" w:hAnsi="Times New Roman" w:cs="Times New Roman"/>
          <w:sz w:val="24"/>
          <w:szCs w:val="24"/>
        </w:rPr>
        <w:tab/>
      </w:r>
      <w:r w:rsidRPr="00DB190B">
        <w:rPr>
          <w:rFonts w:ascii="Times New Roman" w:hAnsi="Times New Roman" w:cs="Times New Roman"/>
          <w:sz w:val="24"/>
          <w:szCs w:val="24"/>
        </w:rPr>
        <w:tab/>
        <w:t>PREDSJEDNIK OPĆINSKOG VIJEĆA</w:t>
      </w:r>
    </w:p>
    <w:p w14:paraId="427DCDBC" w14:textId="77777777" w:rsidR="00ED771A" w:rsidRPr="00DB190B" w:rsidRDefault="00ED771A" w:rsidP="0041608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4F7FEC" w14:textId="03FEDE16" w:rsidR="00A61F7F" w:rsidRPr="00DB190B" w:rsidRDefault="0041608B" w:rsidP="008573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B190B">
        <w:rPr>
          <w:rFonts w:ascii="Times New Roman" w:hAnsi="Times New Roman" w:cs="Times New Roman"/>
          <w:sz w:val="24"/>
          <w:szCs w:val="24"/>
        </w:rPr>
        <w:tab/>
      </w:r>
      <w:r w:rsidRPr="00DB190B">
        <w:rPr>
          <w:rFonts w:ascii="Times New Roman" w:hAnsi="Times New Roman" w:cs="Times New Roman"/>
          <w:sz w:val="24"/>
          <w:szCs w:val="24"/>
        </w:rPr>
        <w:tab/>
      </w:r>
      <w:r w:rsidRPr="00DB190B">
        <w:rPr>
          <w:rFonts w:ascii="Times New Roman" w:hAnsi="Times New Roman" w:cs="Times New Roman"/>
          <w:sz w:val="24"/>
          <w:szCs w:val="24"/>
        </w:rPr>
        <w:tab/>
      </w:r>
      <w:r w:rsidRPr="00DB190B">
        <w:rPr>
          <w:rFonts w:ascii="Times New Roman" w:hAnsi="Times New Roman" w:cs="Times New Roman"/>
          <w:sz w:val="24"/>
          <w:szCs w:val="24"/>
        </w:rPr>
        <w:tab/>
      </w:r>
      <w:r w:rsidRPr="00DB190B">
        <w:rPr>
          <w:rFonts w:ascii="Times New Roman" w:hAnsi="Times New Roman" w:cs="Times New Roman"/>
          <w:sz w:val="24"/>
          <w:szCs w:val="24"/>
        </w:rPr>
        <w:tab/>
      </w:r>
      <w:r w:rsidRPr="00DB190B">
        <w:rPr>
          <w:rFonts w:ascii="Times New Roman" w:hAnsi="Times New Roman" w:cs="Times New Roman"/>
          <w:sz w:val="24"/>
          <w:szCs w:val="24"/>
        </w:rPr>
        <w:tab/>
      </w:r>
      <w:r w:rsidRPr="00DB190B">
        <w:rPr>
          <w:rFonts w:ascii="Times New Roman" w:hAnsi="Times New Roman" w:cs="Times New Roman"/>
          <w:sz w:val="24"/>
          <w:szCs w:val="24"/>
        </w:rPr>
        <w:tab/>
      </w:r>
      <w:r w:rsidRPr="00DB190B">
        <w:rPr>
          <w:rFonts w:ascii="Times New Roman" w:hAnsi="Times New Roman" w:cs="Times New Roman"/>
          <w:sz w:val="24"/>
          <w:szCs w:val="24"/>
        </w:rPr>
        <w:tab/>
      </w:r>
      <w:r w:rsidRPr="00DB190B">
        <w:rPr>
          <w:rFonts w:ascii="Times New Roman" w:hAnsi="Times New Roman" w:cs="Times New Roman"/>
          <w:sz w:val="24"/>
          <w:szCs w:val="24"/>
        </w:rPr>
        <w:tab/>
      </w:r>
      <w:r w:rsidRPr="00DB190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C1C24" w:rsidRPr="00DB190B">
        <w:rPr>
          <w:rFonts w:ascii="Times New Roman" w:hAnsi="Times New Roman" w:cs="Times New Roman"/>
          <w:sz w:val="24"/>
          <w:szCs w:val="24"/>
        </w:rPr>
        <w:t xml:space="preserve"> </w:t>
      </w:r>
      <w:r w:rsidRPr="00DB190B">
        <w:rPr>
          <w:rFonts w:ascii="Times New Roman" w:hAnsi="Times New Roman" w:cs="Times New Roman"/>
          <w:sz w:val="24"/>
          <w:szCs w:val="24"/>
        </w:rPr>
        <w:t>Dražen Po</w:t>
      </w:r>
      <w:r w:rsidR="002E4E75" w:rsidRPr="00DB190B">
        <w:rPr>
          <w:rFonts w:ascii="Times New Roman" w:hAnsi="Times New Roman" w:cs="Times New Roman"/>
          <w:sz w:val="24"/>
          <w:szCs w:val="24"/>
        </w:rPr>
        <w:t>dlejan</w:t>
      </w:r>
      <w:r w:rsidR="00EB1AB9" w:rsidRPr="00DB190B">
        <w:rPr>
          <w:rFonts w:ascii="Times New Roman" w:hAnsi="Times New Roman" w:cs="Times New Roman"/>
          <w:sz w:val="24"/>
          <w:szCs w:val="24"/>
        </w:rPr>
        <w:tab/>
      </w:r>
      <w:r w:rsidR="00EB1AB9" w:rsidRPr="00DB190B">
        <w:rPr>
          <w:rFonts w:ascii="Times New Roman" w:hAnsi="Times New Roman" w:cs="Times New Roman"/>
          <w:sz w:val="24"/>
          <w:szCs w:val="24"/>
        </w:rPr>
        <w:tab/>
      </w:r>
      <w:r w:rsidR="00EB1AB9" w:rsidRPr="00DB190B">
        <w:rPr>
          <w:rFonts w:ascii="Times New Roman" w:hAnsi="Times New Roman" w:cs="Times New Roman"/>
          <w:sz w:val="24"/>
          <w:szCs w:val="24"/>
        </w:rPr>
        <w:tab/>
      </w:r>
      <w:r w:rsidR="00EB1AB9" w:rsidRPr="00DB190B">
        <w:rPr>
          <w:rFonts w:ascii="Times New Roman" w:hAnsi="Times New Roman" w:cs="Times New Roman"/>
          <w:sz w:val="24"/>
          <w:szCs w:val="24"/>
        </w:rPr>
        <w:tab/>
      </w:r>
      <w:r w:rsidR="00EB1AB9" w:rsidRPr="00DB190B">
        <w:rPr>
          <w:rFonts w:ascii="Times New Roman" w:hAnsi="Times New Roman" w:cs="Times New Roman"/>
          <w:sz w:val="24"/>
          <w:szCs w:val="24"/>
        </w:rPr>
        <w:tab/>
      </w:r>
      <w:r w:rsidR="00EB1AB9" w:rsidRPr="00DB190B">
        <w:rPr>
          <w:rFonts w:ascii="Times New Roman" w:hAnsi="Times New Roman" w:cs="Times New Roman"/>
          <w:sz w:val="24"/>
          <w:szCs w:val="24"/>
        </w:rPr>
        <w:tab/>
      </w:r>
      <w:r w:rsidR="0059453E" w:rsidRPr="00DB190B">
        <w:rPr>
          <w:rFonts w:ascii="Times New Roman" w:hAnsi="Times New Roman" w:cs="Times New Roman"/>
          <w:sz w:val="24"/>
          <w:szCs w:val="24"/>
        </w:rPr>
        <w:tab/>
      </w:r>
      <w:r w:rsidR="0059453E" w:rsidRPr="00DB190B">
        <w:rPr>
          <w:rFonts w:ascii="Times New Roman" w:hAnsi="Times New Roman" w:cs="Times New Roman"/>
          <w:sz w:val="24"/>
          <w:szCs w:val="24"/>
        </w:rPr>
        <w:tab/>
      </w:r>
      <w:r w:rsidR="0059453E" w:rsidRPr="00DB190B">
        <w:rPr>
          <w:rFonts w:ascii="Times New Roman" w:hAnsi="Times New Roman" w:cs="Times New Roman"/>
          <w:sz w:val="24"/>
          <w:szCs w:val="24"/>
        </w:rPr>
        <w:tab/>
      </w:r>
      <w:r w:rsidR="0059453E" w:rsidRPr="00DB190B">
        <w:rPr>
          <w:rFonts w:ascii="Times New Roman" w:hAnsi="Times New Roman" w:cs="Times New Roman"/>
          <w:sz w:val="24"/>
          <w:szCs w:val="24"/>
        </w:rPr>
        <w:tab/>
      </w:r>
      <w:r w:rsidR="001874FB" w:rsidRPr="00DB190B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5EDDAE2D" w14:textId="77777777" w:rsidR="00DB190B" w:rsidRPr="00DB190B" w:rsidRDefault="00DB190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DB190B" w:rsidRPr="00DB190B" w:rsidSect="00416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F28D5" w14:textId="77777777" w:rsidR="0053066A" w:rsidRDefault="0053066A" w:rsidP="00D27629">
      <w:pPr>
        <w:spacing w:after="0" w:line="240" w:lineRule="auto"/>
      </w:pPr>
      <w:r>
        <w:separator/>
      </w:r>
    </w:p>
  </w:endnote>
  <w:endnote w:type="continuationSeparator" w:id="0">
    <w:p w14:paraId="3B845D84" w14:textId="77777777" w:rsidR="0053066A" w:rsidRDefault="0053066A" w:rsidP="00D2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C696" w14:textId="77777777" w:rsidR="0053066A" w:rsidRDefault="0053066A" w:rsidP="00D27629">
      <w:pPr>
        <w:spacing w:after="0" w:line="240" w:lineRule="auto"/>
      </w:pPr>
      <w:r>
        <w:separator/>
      </w:r>
    </w:p>
  </w:footnote>
  <w:footnote w:type="continuationSeparator" w:id="0">
    <w:p w14:paraId="44E5CE0A" w14:textId="77777777" w:rsidR="0053066A" w:rsidRDefault="0053066A" w:rsidP="00D27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441D0"/>
    <w:multiLevelType w:val="hybridMultilevel"/>
    <w:tmpl w:val="B37E9A4A"/>
    <w:lvl w:ilvl="0" w:tplc="AA5C0776">
      <w:start w:val="3722"/>
      <w:numFmt w:val="bullet"/>
      <w:lvlText w:val="-"/>
      <w:lvlJc w:val="left"/>
      <w:pPr>
        <w:ind w:left="1065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7702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49"/>
    <w:rsid w:val="00031EE8"/>
    <w:rsid w:val="0003387E"/>
    <w:rsid w:val="00036D20"/>
    <w:rsid w:val="000A6EB4"/>
    <w:rsid w:val="000C1D1C"/>
    <w:rsid w:val="000C7230"/>
    <w:rsid w:val="000D2273"/>
    <w:rsid w:val="000F773E"/>
    <w:rsid w:val="0014399E"/>
    <w:rsid w:val="00160AAF"/>
    <w:rsid w:val="001646EC"/>
    <w:rsid w:val="00172232"/>
    <w:rsid w:val="001874FB"/>
    <w:rsid w:val="001B51A9"/>
    <w:rsid w:val="001C37B0"/>
    <w:rsid w:val="001F0FF7"/>
    <w:rsid w:val="001F5332"/>
    <w:rsid w:val="001F661C"/>
    <w:rsid w:val="00241512"/>
    <w:rsid w:val="002657B4"/>
    <w:rsid w:val="0027014F"/>
    <w:rsid w:val="00284ECF"/>
    <w:rsid w:val="00285523"/>
    <w:rsid w:val="00285B0F"/>
    <w:rsid w:val="002A62B2"/>
    <w:rsid w:val="002C6952"/>
    <w:rsid w:val="002E4E75"/>
    <w:rsid w:val="0033360D"/>
    <w:rsid w:val="003450F1"/>
    <w:rsid w:val="003910F3"/>
    <w:rsid w:val="00392208"/>
    <w:rsid w:val="003A6C82"/>
    <w:rsid w:val="003A7CD8"/>
    <w:rsid w:val="003C1522"/>
    <w:rsid w:val="003E1B24"/>
    <w:rsid w:val="003F5A48"/>
    <w:rsid w:val="003F753A"/>
    <w:rsid w:val="0041608B"/>
    <w:rsid w:val="00435B27"/>
    <w:rsid w:val="00435DF6"/>
    <w:rsid w:val="00442EB1"/>
    <w:rsid w:val="00454620"/>
    <w:rsid w:val="004A126F"/>
    <w:rsid w:val="004C1C24"/>
    <w:rsid w:val="00514769"/>
    <w:rsid w:val="0053066A"/>
    <w:rsid w:val="00537FEF"/>
    <w:rsid w:val="005464FD"/>
    <w:rsid w:val="0059453E"/>
    <w:rsid w:val="005954FE"/>
    <w:rsid w:val="005F579B"/>
    <w:rsid w:val="0065100D"/>
    <w:rsid w:val="00677DB4"/>
    <w:rsid w:val="006A35C4"/>
    <w:rsid w:val="006B5249"/>
    <w:rsid w:val="006B62A2"/>
    <w:rsid w:val="006F31B8"/>
    <w:rsid w:val="007331DC"/>
    <w:rsid w:val="007530A8"/>
    <w:rsid w:val="00786D85"/>
    <w:rsid w:val="007B0AA3"/>
    <w:rsid w:val="007D46CA"/>
    <w:rsid w:val="007E382F"/>
    <w:rsid w:val="00824987"/>
    <w:rsid w:val="0085736A"/>
    <w:rsid w:val="008D21E7"/>
    <w:rsid w:val="00943E94"/>
    <w:rsid w:val="00972EC8"/>
    <w:rsid w:val="00993FE7"/>
    <w:rsid w:val="009941E6"/>
    <w:rsid w:val="009A0C99"/>
    <w:rsid w:val="009E44CB"/>
    <w:rsid w:val="009F500F"/>
    <w:rsid w:val="00A248AE"/>
    <w:rsid w:val="00A54932"/>
    <w:rsid w:val="00A611AC"/>
    <w:rsid w:val="00A61F7F"/>
    <w:rsid w:val="00A77DF5"/>
    <w:rsid w:val="00B1390C"/>
    <w:rsid w:val="00B33F4F"/>
    <w:rsid w:val="00B403EB"/>
    <w:rsid w:val="00B51BCB"/>
    <w:rsid w:val="00B60973"/>
    <w:rsid w:val="00B777DB"/>
    <w:rsid w:val="00BE40F3"/>
    <w:rsid w:val="00C050CE"/>
    <w:rsid w:val="00C20E75"/>
    <w:rsid w:val="00C74ECC"/>
    <w:rsid w:val="00CA7C60"/>
    <w:rsid w:val="00CD43C6"/>
    <w:rsid w:val="00CE138C"/>
    <w:rsid w:val="00CE6456"/>
    <w:rsid w:val="00D048EC"/>
    <w:rsid w:val="00D10FFC"/>
    <w:rsid w:val="00D27629"/>
    <w:rsid w:val="00D41C30"/>
    <w:rsid w:val="00D9196F"/>
    <w:rsid w:val="00DA57D1"/>
    <w:rsid w:val="00DB190B"/>
    <w:rsid w:val="00DC26FA"/>
    <w:rsid w:val="00E11401"/>
    <w:rsid w:val="00E465BA"/>
    <w:rsid w:val="00E7575E"/>
    <w:rsid w:val="00EB1AB9"/>
    <w:rsid w:val="00ED771A"/>
    <w:rsid w:val="00EE5654"/>
    <w:rsid w:val="00F06193"/>
    <w:rsid w:val="00F9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11DF"/>
  <w15:chartTrackingRefBased/>
  <w15:docId w15:val="{58D2025C-C0DF-44AE-BAE2-8A821927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5736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27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7629"/>
  </w:style>
  <w:style w:type="paragraph" w:styleId="Podnoje">
    <w:name w:val="footer"/>
    <w:basedOn w:val="Normal"/>
    <w:link w:val="PodnojeChar"/>
    <w:uiPriority w:val="99"/>
    <w:unhideWhenUsed/>
    <w:rsid w:val="00D27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7629"/>
  </w:style>
  <w:style w:type="paragraph" w:styleId="Odlomakpopisa">
    <w:name w:val="List Paragraph"/>
    <w:basedOn w:val="Normal"/>
    <w:uiPriority w:val="34"/>
    <w:qFormat/>
    <w:rsid w:val="000D2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Orle</cp:lastModifiedBy>
  <cp:revision>4</cp:revision>
  <cp:lastPrinted>2023-02-17T08:22:00Z</cp:lastPrinted>
  <dcterms:created xsi:type="dcterms:W3CDTF">2025-12-18T12:15:00Z</dcterms:created>
  <dcterms:modified xsi:type="dcterms:W3CDTF">2026-01-09T08:07:00Z</dcterms:modified>
</cp:coreProperties>
</file>