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48093" w14:textId="77777777" w:rsidR="00484AA4" w:rsidRPr="0035152A" w:rsidRDefault="0035152A" w:rsidP="00484AA4">
      <w:pPr>
        <w:jc w:val="center"/>
        <w:rPr>
          <w:rFonts w:ascii="Times New Roman" w:hAnsi="Times New Roman" w:cs="Times New Roman"/>
          <w:b/>
        </w:rPr>
      </w:pPr>
      <w:r>
        <w:rPr>
          <w:rFonts w:ascii="Times New Roman" w:hAnsi="Times New Roman" w:cs="Times New Roman"/>
          <w:b/>
        </w:rPr>
        <w:t>Z A P I S N I K</w:t>
      </w:r>
    </w:p>
    <w:p w14:paraId="401545E5" w14:textId="77777777" w:rsidR="00717DB1" w:rsidRPr="0035152A" w:rsidRDefault="00545564" w:rsidP="00484AA4">
      <w:pPr>
        <w:rPr>
          <w:rFonts w:ascii="Times New Roman" w:hAnsi="Times New Roman" w:cs="Times New Roman"/>
          <w:b/>
        </w:rPr>
      </w:pPr>
      <w:r w:rsidRPr="0035152A">
        <w:rPr>
          <w:rFonts w:ascii="Times New Roman" w:hAnsi="Times New Roman" w:cs="Times New Roman"/>
          <w:b/>
        </w:rPr>
        <w:t>1</w:t>
      </w:r>
      <w:r w:rsidR="00467D2F" w:rsidRPr="0035152A">
        <w:rPr>
          <w:rFonts w:ascii="Times New Roman" w:hAnsi="Times New Roman" w:cs="Times New Roman"/>
          <w:b/>
        </w:rPr>
        <w:t>6</w:t>
      </w:r>
      <w:r w:rsidR="00BA7F3A" w:rsidRPr="0035152A">
        <w:rPr>
          <w:rFonts w:ascii="Times New Roman" w:hAnsi="Times New Roman" w:cs="Times New Roman"/>
          <w:b/>
        </w:rPr>
        <w:t xml:space="preserve">. </w:t>
      </w:r>
      <w:r w:rsidR="00484AA4" w:rsidRPr="0035152A">
        <w:rPr>
          <w:rFonts w:ascii="Times New Roman" w:hAnsi="Times New Roman" w:cs="Times New Roman"/>
          <w:b/>
        </w:rPr>
        <w:t xml:space="preserve"> sjednica</w:t>
      </w:r>
      <w:r w:rsidR="00BA7F3A" w:rsidRPr="0035152A">
        <w:rPr>
          <w:rFonts w:ascii="Times New Roman" w:hAnsi="Times New Roman" w:cs="Times New Roman"/>
        </w:rPr>
        <w:t xml:space="preserve"> </w:t>
      </w:r>
      <w:r w:rsidR="00770154" w:rsidRPr="0035152A">
        <w:rPr>
          <w:rFonts w:ascii="Times New Roman" w:hAnsi="Times New Roman" w:cs="Times New Roman"/>
        </w:rPr>
        <w:t xml:space="preserve"> Općinsko</w:t>
      </w:r>
      <w:r w:rsidR="00CC3692" w:rsidRPr="0035152A">
        <w:rPr>
          <w:rFonts w:ascii="Times New Roman" w:hAnsi="Times New Roman" w:cs="Times New Roman"/>
        </w:rPr>
        <w:t>g v</w:t>
      </w:r>
      <w:r w:rsidR="00484AA4" w:rsidRPr="0035152A">
        <w:rPr>
          <w:rFonts w:ascii="Times New Roman" w:hAnsi="Times New Roman" w:cs="Times New Roman"/>
        </w:rPr>
        <w:t>ijeća Općine Orle, održana</w:t>
      </w:r>
      <w:r w:rsidR="00FF10FF" w:rsidRPr="0035152A">
        <w:rPr>
          <w:rFonts w:ascii="Times New Roman" w:hAnsi="Times New Roman" w:cs="Times New Roman"/>
        </w:rPr>
        <w:t xml:space="preserve"> u </w:t>
      </w:r>
      <w:r w:rsidR="00467D2F" w:rsidRPr="0035152A">
        <w:rPr>
          <w:rFonts w:ascii="Times New Roman" w:hAnsi="Times New Roman" w:cs="Times New Roman"/>
        </w:rPr>
        <w:t>petak</w:t>
      </w:r>
      <w:r w:rsidR="00452F83" w:rsidRPr="0035152A">
        <w:rPr>
          <w:rFonts w:ascii="Times New Roman" w:hAnsi="Times New Roman" w:cs="Times New Roman"/>
        </w:rPr>
        <w:t xml:space="preserve"> </w:t>
      </w:r>
      <w:r w:rsidR="003F044A" w:rsidRPr="0035152A">
        <w:rPr>
          <w:rFonts w:ascii="Times New Roman" w:hAnsi="Times New Roman" w:cs="Times New Roman"/>
        </w:rPr>
        <w:t xml:space="preserve"> </w:t>
      </w:r>
      <w:r w:rsidR="00467D2F" w:rsidRPr="0035152A">
        <w:rPr>
          <w:rFonts w:ascii="Times New Roman" w:hAnsi="Times New Roman" w:cs="Times New Roman"/>
          <w:b/>
        </w:rPr>
        <w:t>1</w:t>
      </w:r>
      <w:r w:rsidRPr="0035152A">
        <w:rPr>
          <w:rFonts w:ascii="Times New Roman" w:hAnsi="Times New Roman" w:cs="Times New Roman"/>
          <w:b/>
        </w:rPr>
        <w:t>9. s</w:t>
      </w:r>
      <w:r w:rsidR="00467D2F" w:rsidRPr="0035152A">
        <w:rPr>
          <w:rFonts w:ascii="Times New Roman" w:hAnsi="Times New Roman" w:cs="Times New Roman"/>
          <w:b/>
        </w:rPr>
        <w:t>rpnja</w:t>
      </w:r>
      <w:r w:rsidR="00452F83" w:rsidRPr="0035152A">
        <w:rPr>
          <w:rFonts w:ascii="Times New Roman" w:hAnsi="Times New Roman" w:cs="Times New Roman"/>
          <w:b/>
        </w:rPr>
        <w:t xml:space="preserve"> 2019. godine u 1</w:t>
      </w:r>
      <w:r w:rsidR="00467D2F" w:rsidRPr="0035152A">
        <w:rPr>
          <w:rFonts w:ascii="Times New Roman" w:hAnsi="Times New Roman" w:cs="Times New Roman"/>
          <w:b/>
        </w:rPr>
        <w:t>8</w:t>
      </w:r>
      <w:r w:rsidR="00452F83" w:rsidRPr="0035152A">
        <w:rPr>
          <w:rFonts w:ascii="Times New Roman" w:hAnsi="Times New Roman" w:cs="Times New Roman"/>
          <w:b/>
        </w:rPr>
        <w:t>.00 sati.</w:t>
      </w:r>
    </w:p>
    <w:p w14:paraId="0B272867" w14:textId="77777777" w:rsidR="00717DB1" w:rsidRPr="0035152A" w:rsidRDefault="00717DB1" w:rsidP="00E84DCA">
      <w:pPr>
        <w:rPr>
          <w:rFonts w:ascii="Times New Roman" w:hAnsi="Times New Roman" w:cs="Times New Roman"/>
        </w:rPr>
      </w:pPr>
      <w:r w:rsidRPr="0035152A">
        <w:rPr>
          <w:rFonts w:ascii="Times New Roman" w:hAnsi="Times New Roman" w:cs="Times New Roman"/>
        </w:rPr>
        <w:t>Sjednica je sazvana u redovnom postupku.</w:t>
      </w:r>
      <w:r w:rsidR="00545564" w:rsidRPr="0035152A">
        <w:rPr>
          <w:rFonts w:ascii="Times New Roman" w:hAnsi="Times New Roman" w:cs="Times New Roman"/>
        </w:rPr>
        <w:br/>
        <w:t>1</w:t>
      </w:r>
      <w:r w:rsidR="00467D2F" w:rsidRPr="0035152A">
        <w:rPr>
          <w:rFonts w:ascii="Times New Roman" w:hAnsi="Times New Roman" w:cs="Times New Roman"/>
        </w:rPr>
        <w:t>6</w:t>
      </w:r>
      <w:r w:rsidRPr="0035152A">
        <w:rPr>
          <w:rFonts w:ascii="Times New Roman" w:hAnsi="Times New Roman" w:cs="Times New Roman"/>
        </w:rPr>
        <w:t xml:space="preserve">.  </w:t>
      </w:r>
      <w:r w:rsidR="00E84DCA" w:rsidRPr="0035152A">
        <w:rPr>
          <w:rFonts w:ascii="Times New Roman" w:hAnsi="Times New Roman" w:cs="Times New Roman"/>
        </w:rPr>
        <w:t>s</w:t>
      </w:r>
      <w:r w:rsidRPr="0035152A">
        <w:rPr>
          <w:rFonts w:ascii="Times New Roman" w:hAnsi="Times New Roman" w:cs="Times New Roman"/>
        </w:rPr>
        <w:t>jednicu</w:t>
      </w:r>
      <w:r w:rsidR="00E84DCA" w:rsidRPr="0035152A">
        <w:rPr>
          <w:rFonts w:ascii="Times New Roman" w:hAnsi="Times New Roman" w:cs="Times New Roman"/>
        </w:rPr>
        <w:t xml:space="preserve"> Općinskog vijeća općine Orle  otvorio je </w:t>
      </w:r>
      <w:r w:rsidRPr="0035152A">
        <w:rPr>
          <w:rFonts w:ascii="Times New Roman" w:hAnsi="Times New Roman" w:cs="Times New Roman"/>
        </w:rPr>
        <w:t xml:space="preserve"> i njome predsjedava predsjednik Općinskog vijeća Općine Orle, Andrija Ščrbak.</w:t>
      </w:r>
    </w:p>
    <w:p w14:paraId="7845B275" w14:textId="77777777" w:rsidR="00717DB1" w:rsidRPr="0035152A" w:rsidRDefault="00154F71" w:rsidP="00717DB1">
      <w:pPr>
        <w:rPr>
          <w:rFonts w:ascii="Times New Roman" w:hAnsi="Times New Roman" w:cs="Times New Roman"/>
        </w:rPr>
      </w:pPr>
      <w:r w:rsidRPr="0035152A">
        <w:rPr>
          <w:rFonts w:ascii="Times New Roman" w:hAnsi="Times New Roman" w:cs="Times New Roman"/>
        </w:rPr>
        <w:t xml:space="preserve">Predsjednik </w:t>
      </w:r>
      <w:r w:rsidR="00EA1F94" w:rsidRPr="0035152A">
        <w:rPr>
          <w:rFonts w:ascii="Times New Roman" w:hAnsi="Times New Roman" w:cs="Times New Roman"/>
        </w:rPr>
        <w:t>Općinskog vijeća zahvalio se</w:t>
      </w:r>
      <w:r w:rsidRPr="0035152A">
        <w:rPr>
          <w:rFonts w:ascii="Times New Roman" w:hAnsi="Times New Roman" w:cs="Times New Roman"/>
        </w:rPr>
        <w:t xml:space="preserve"> </w:t>
      </w:r>
      <w:r w:rsidR="00EA1F94" w:rsidRPr="0035152A">
        <w:rPr>
          <w:rFonts w:ascii="Times New Roman" w:hAnsi="Times New Roman" w:cs="Times New Roman"/>
        </w:rPr>
        <w:t xml:space="preserve"> vijećnicima na odazivu</w:t>
      </w:r>
      <w:r w:rsidR="00717DB1" w:rsidRPr="0035152A">
        <w:rPr>
          <w:rFonts w:ascii="Times New Roman" w:hAnsi="Times New Roman" w:cs="Times New Roman"/>
        </w:rPr>
        <w:t xml:space="preserve"> pozivu</w:t>
      </w:r>
      <w:r w:rsidR="00EA1F94" w:rsidRPr="0035152A">
        <w:rPr>
          <w:rFonts w:ascii="Times New Roman" w:hAnsi="Times New Roman" w:cs="Times New Roman"/>
        </w:rPr>
        <w:t xml:space="preserve"> za 1</w:t>
      </w:r>
      <w:r w:rsidR="00467D2F" w:rsidRPr="0035152A">
        <w:rPr>
          <w:rFonts w:ascii="Times New Roman" w:hAnsi="Times New Roman" w:cs="Times New Roman"/>
        </w:rPr>
        <w:t>6</w:t>
      </w:r>
      <w:r w:rsidR="00EA1F94" w:rsidRPr="0035152A">
        <w:rPr>
          <w:rFonts w:ascii="Times New Roman" w:hAnsi="Times New Roman" w:cs="Times New Roman"/>
        </w:rPr>
        <w:t>. sjednicu Općinskog vijeća i predložio</w:t>
      </w:r>
      <w:r w:rsidR="00717DB1" w:rsidRPr="0035152A">
        <w:rPr>
          <w:rFonts w:ascii="Times New Roman" w:hAnsi="Times New Roman" w:cs="Times New Roman"/>
        </w:rPr>
        <w:t xml:space="preserve"> da se utvrdi kvorum.</w:t>
      </w:r>
    </w:p>
    <w:p w14:paraId="24DC37CE" w14:textId="77777777" w:rsidR="00717DB1" w:rsidRPr="0035152A" w:rsidRDefault="00717DB1" w:rsidP="00E84DCA">
      <w:pPr>
        <w:rPr>
          <w:rFonts w:ascii="Times New Roman" w:hAnsi="Times New Roman" w:cs="Times New Roman"/>
          <w:b/>
        </w:rPr>
      </w:pPr>
      <w:r w:rsidRPr="0035152A">
        <w:rPr>
          <w:rFonts w:ascii="Times New Roman" w:hAnsi="Times New Roman" w:cs="Times New Roman"/>
          <w:b/>
        </w:rPr>
        <w:t>Utvrđivanje kvoruma:</w:t>
      </w:r>
    </w:p>
    <w:p w14:paraId="2F5592B5" w14:textId="77777777" w:rsidR="00717DB1" w:rsidRPr="0035152A" w:rsidRDefault="00717DB1" w:rsidP="00717DB1">
      <w:pPr>
        <w:jc w:val="both"/>
        <w:rPr>
          <w:rFonts w:ascii="Times New Roman" w:hAnsi="Times New Roman" w:cs="Times New Roman"/>
        </w:rPr>
      </w:pPr>
      <w:r w:rsidRPr="0035152A">
        <w:rPr>
          <w:rFonts w:ascii="Times New Roman" w:hAnsi="Times New Roman" w:cs="Times New Roman"/>
        </w:rPr>
        <w:t>Utvrđuje se da je sjednici nazočno</w:t>
      </w:r>
      <w:r w:rsidR="00545564" w:rsidRPr="0035152A">
        <w:rPr>
          <w:rFonts w:ascii="Times New Roman" w:hAnsi="Times New Roman" w:cs="Times New Roman"/>
        </w:rPr>
        <w:t xml:space="preserve"> </w:t>
      </w:r>
      <w:r w:rsidR="00467D2F" w:rsidRPr="0035152A">
        <w:rPr>
          <w:rFonts w:ascii="Times New Roman" w:hAnsi="Times New Roman" w:cs="Times New Roman"/>
        </w:rPr>
        <w:t>9</w:t>
      </w:r>
      <w:r w:rsidRPr="0035152A">
        <w:rPr>
          <w:rFonts w:ascii="Times New Roman" w:hAnsi="Times New Roman" w:cs="Times New Roman"/>
        </w:rPr>
        <w:t xml:space="preserve"> vijećnika. </w:t>
      </w:r>
    </w:p>
    <w:p w14:paraId="00E9FE6D" w14:textId="77777777" w:rsidR="00545564" w:rsidRPr="0035152A" w:rsidRDefault="00717DB1" w:rsidP="00717DB1">
      <w:pPr>
        <w:jc w:val="both"/>
        <w:rPr>
          <w:rFonts w:ascii="Times New Roman" w:hAnsi="Times New Roman" w:cs="Times New Roman"/>
        </w:rPr>
      </w:pPr>
      <w:r w:rsidRPr="0035152A">
        <w:rPr>
          <w:rFonts w:ascii="Times New Roman" w:hAnsi="Times New Roman" w:cs="Times New Roman"/>
        </w:rPr>
        <w:t>Obzirom da postoji kvorum svi predloženi akti za današnju sjednicu mogu se pravovaljano donositi.</w:t>
      </w:r>
    </w:p>
    <w:p w14:paraId="2BD258D1" w14:textId="77777777" w:rsidR="00717DB1" w:rsidRPr="0035152A" w:rsidRDefault="008F19D4" w:rsidP="00717DB1">
      <w:pPr>
        <w:jc w:val="both"/>
        <w:rPr>
          <w:rFonts w:ascii="Times New Roman" w:hAnsi="Times New Roman" w:cs="Times New Roman"/>
          <w:b/>
        </w:rPr>
      </w:pPr>
      <w:r w:rsidRPr="0035152A">
        <w:rPr>
          <w:rFonts w:ascii="Times New Roman" w:hAnsi="Times New Roman" w:cs="Times New Roman"/>
          <w:b/>
        </w:rPr>
        <w:t>Nazočni na 1</w:t>
      </w:r>
      <w:r w:rsidR="00467D2F" w:rsidRPr="0035152A">
        <w:rPr>
          <w:rFonts w:ascii="Times New Roman" w:hAnsi="Times New Roman" w:cs="Times New Roman"/>
          <w:b/>
        </w:rPr>
        <w:t>6</w:t>
      </w:r>
      <w:r w:rsidRPr="0035152A">
        <w:rPr>
          <w:rFonts w:ascii="Times New Roman" w:hAnsi="Times New Roman" w:cs="Times New Roman"/>
          <w:b/>
        </w:rPr>
        <w:t>. Sjednici Općinskog vijeća</w:t>
      </w:r>
      <w:r w:rsidR="00717DB1" w:rsidRPr="0035152A">
        <w:rPr>
          <w:rFonts w:ascii="Times New Roman" w:hAnsi="Times New Roman" w:cs="Times New Roman"/>
          <w:b/>
        </w:rPr>
        <w:t xml:space="preserve">: </w:t>
      </w:r>
    </w:p>
    <w:p w14:paraId="3FA60CC3" w14:textId="77777777" w:rsidR="00EA1F94" w:rsidRPr="0035152A" w:rsidRDefault="00717DB1" w:rsidP="00ED3F5D">
      <w:pPr>
        <w:rPr>
          <w:rFonts w:ascii="Times New Roman" w:hAnsi="Times New Roman" w:cs="Times New Roman"/>
        </w:rPr>
      </w:pPr>
      <w:r w:rsidRPr="0035152A">
        <w:rPr>
          <w:rFonts w:ascii="Times New Roman" w:hAnsi="Times New Roman" w:cs="Times New Roman"/>
        </w:rPr>
        <w:t xml:space="preserve">Andrija Ščrbak, Jasminka Podlejan, Nenad </w:t>
      </w:r>
      <w:proofErr w:type="spellStart"/>
      <w:r w:rsidRPr="0035152A">
        <w:rPr>
          <w:rFonts w:ascii="Times New Roman" w:hAnsi="Times New Roman" w:cs="Times New Roman"/>
        </w:rPr>
        <w:t>Galenić</w:t>
      </w:r>
      <w:proofErr w:type="spellEnd"/>
      <w:r w:rsidRPr="0035152A">
        <w:rPr>
          <w:rFonts w:ascii="Times New Roman" w:hAnsi="Times New Roman" w:cs="Times New Roman"/>
        </w:rPr>
        <w:t xml:space="preserve">, Ivica </w:t>
      </w:r>
      <w:proofErr w:type="spellStart"/>
      <w:r w:rsidRPr="0035152A">
        <w:rPr>
          <w:rFonts w:ascii="Times New Roman" w:hAnsi="Times New Roman" w:cs="Times New Roman"/>
        </w:rPr>
        <w:t>Janković</w:t>
      </w:r>
      <w:r w:rsidR="00545564" w:rsidRPr="0035152A">
        <w:rPr>
          <w:rFonts w:ascii="Times New Roman" w:hAnsi="Times New Roman" w:cs="Times New Roman"/>
        </w:rPr>
        <w:t>,Željko</w:t>
      </w:r>
      <w:proofErr w:type="spellEnd"/>
      <w:r w:rsidR="00545564" w:rsidRPr="0035152A">
        <w:rPr>
          <w:rFonts w:ascii="Times New Roman" w:hAnsi="Times New Roman" w:cs="Times New Roman"/>
        </w:rPr>
        <w:t xml:space="preserve"> </w:t>
      </w:r>
      <w:proofErr w:type="spellStart"/>
      <w:r w:rsidR="00545564" w:rsidRPr="0035152A">
        <w:rPr>
          <w:rFonts w:ascii="Times New Roman" w:hAnsi="Times New Roman" w:cs="Times New Roman"/>
        </w:rPr>
        <w:t>Hrvojić</w:t>
      </w:r>
      <w:proofErr w:type="spellEnd"/>
      <w:r w:rsidR="00545564" w:rsidRPr="0035152A">
        <w:rPr>
          <w:rFonts w:ascii="Times New Roman" w:hAnsi="Times New Roman" w:cs="Times New Roman"/>
        </w:rPr>
        <w:t>,</w:t>
      </w:r>
      <w:r w:rsidR="008F2BAF" w:rsidRPr="0035152A">
        <w:rPr>
          <w:rFonts w:ascii="Times New Roman" w:hAnsi="Times New Roman" w:cs="Times New Roman"/>
        </w:rPr>
        <w:t xml:space="preserve"> </w:t>
      </w:r>
      <w:r w:rsidRPr="0035152A">
        <w:rPr>
          <w:rFonts w:ascii="Times New Roman" w:hAnsi="Times New Roman" w:cs="Times New Roman"/>
        </w:rPr>
        <w:t xml:space="preserve">Nikola Dolački, Ivan </w:t>
      </w:r>
      <w:proofErr w:type="spellStart"/>
      <w:r w:rsidRPr="0035152A">
        <w:rPr>
          <w:rFonts w:ascii="Times New Roman" w:hAnsi="Times New Roman" w:cs="Times New Roman"/>
        </w:rPr>
        <w:t>Bucina</w:t>
      </w:r>
      <w:proofErr w:type="spellEnd"/>
      <w:r w:rsidRPr="0035152A">
        <w:rPr>
          <w:rFonts w:ascii="Times New Roman" w:hAnsi="Times New Roman" w:cs="Times New Roman"/>
        </w:rPr>
        <w:t xml:space="preserve">, Josip </w:t>
      </w:r>
      <w:proofErr w:type="spellStart"/>
      <w:r w:rsidRPr="0035152A">
        <w:rPr>
          <w:rFonts w:ascii="Times New Roman" w:hAnsi="Times New Roman" w:cs="Times New Roman"/>
        </w:rPr>
        <w:t>Panijan</w:t>
      </w:r>
      <w:proofErr w:type="spellEnd"/>
      <w:r w:rsidRPr="0035152A">
        <w:rPr>
          <w:rFonts w:ascii="Times New Roman" w:hAnsi="Times New Roman" w:cs="Times New Roman"/>
        </w:rPr>
        <w:t xml:space="preserve"> i Zvonko </w:t>
      </w:r>
      <w:proofErr w:type="spellStart"/>
      <w:r w:rsidRPr="0035152A">
        <w:rPr>
          <w:rFonts w:ascii="Times New Roman" w:hAnsi="Times New Roman" w:cs="Times New Roman"/>
        </w:rPr>
        <w:t>Hrenčević</w:t>
      </w:r>
      <w:proofErr w:type="spellEnd"/>
      <w:r w:rsidRPr="0035152A">
        <w:rPr>
          <w:rFonts w:ascii="Times New Roman" w:hAnsi="Times New Roman" w:cs="Times New Roman"/>
        </w:rPr>
        <w:t xml:space="preserve">. </w:t>
      </w:r>
    </w:p>
    <w:p w14:paraId="60447B14" w14:textId="77777777" w:rsidR="00EA1F94" w:rsidRPr="0035152A" w:rsidRDefault="00EA1F94" w:rsidP="00ED3F5D">
      <w:pPr>
        <w:rPr>
          <w:rFonts w:ascii="Times New Roman" w:hAnsi="Times New Roman" w:cs="Times New Roman"/>
        </w:rPr>
      </w:pPr>
      <w:r w:rsidRPr="0035152A">
        <w:rPr>
          <w:rFonts w:ascii="Times New Roman" w:hAnsi="Times New Roman" w:cs="Times New Roman"/>
        </w:rPr>
        <w:t>Ni</w:t>
      </w:r>
      <w:r w:rsidR="00467D2F" w:rsidRPr="0035152A">
        <w:rPr>
          <w:rFonts w:ascii="Times New Roman" w:hAnsi="Times New Roman" w:cs="Times New Roman"/>
        </w:rPr>
        <w:t>su nazočni:</w:t>
      </w:r>
    </w:p>
    <w:p w14:paraId="3E329584" w14:textId="77777777" w:rsidR="00467D2F" w:rsidRPr="0035152A" w:rsidRDefault="00467D2F" w:rsidP="00ED3F5D">
      <w:pPr>
        <w:rPr>
          <w:rFonts w:ascii="Times New Roman" w:hAnsi="Times New Roman" w:cs="Times New Roman"/>
        </w:rPr>
      </w:pPr>
      <w:r w:rsidRPr="0035152A">
        <w:rPr>
          <w:rFonts w:ascii="Times New Roman" w:hAnsi="Times New Roman" w:cs="Times New Roman"/>
        </w:rPr>
        <w:t xml:space="preserve">Milivoj Stanković i Željko </w:t>
      </w:r>
      <w:proofErr w:type="spellStart"/>
      <w:r w:rsidRPr="0035152A">
        <w:rPr>
          <w:rFonts w:ascii="Times New Roman" w:hAnsi="Times New Roman" w:cs="Times New Roman"/>
        </w:rPr>
        <w:t>Mihica</w:t>
      </w:r>
      <w:proofErr w:type="spellEnd"/>
    </w:p>
    <w:p w14:paraId="359ECE55" w14:textId="77777777" w:rsidR="00717DB1" w:rsidRPr="0035152A" w:rsidRDefault="00717DB1" w:rsidP="00ED3F5D">
      <w:pPr>
        <w:rPr>
          <w:rFonts w:ascii="Times New Roman" w:hAnsi="Times New Roman" w:cs="Times New Roman"/>
        </w:rPr>
      </w:pPr>
      <w:r w:rsidRPr="0035152A">
        <w:rPr>
          <w:rFonts w:ascii="Times New Roman" w:hAnsi="Times New Roman" w:cs="Times New Roman"/>
        </w:rPr>
        <w:br/>
        <w:t xml:space="preserve">Sjednici prisustvuju i: </w:t>
      </w:r>
    </w:p>
    <w:p w14:paraId="285E6381" w14:textId="77777777" w:rsidR="00717DB1" w:rsidRPr="0035152A" w:rsidRDefault="00717DB1" w:rsidP="00717DB1">
      <w:pPr>
        <w:pStyle w:val="Odlomakpopisa"/>
        <w:numPr>
          <w:ilvl w:val="0"/>
          <w:numId w:val="1"/>
        </w:numPr>
        <w:rPr>
          <w:rFonts w:ascii="Times New Roman" w:hAnsi="Times New Roman" w:cs="Times New Roman"/>
        </w:rPr>
      </w:pPr>
      <w:r w:rsidRPr="0035152A">
        <w:rPr>
          <w:rFonts w:ascii="Times New Roman" w:hAnsi="Times New Roman" w:cs="Times New Roman"/>
        </w:rPr>
        <w:t>Načelnik, Ervin Vujica</w:t>
      </w:r>
    </w:p>
    <w:p w14:paraId="481C106C" w14:textId="77777777" w:rsidR="00717DB1" w:rsidRPr="0035152A" w:rsidRDefault="00717DB1" w:rsidP="00717DB1">
      <w:pPr>
        <w:pStyle w:val="Odlomakpopisa"/>
        <w:numPr>
          <w:ilvl w:val="0"/>
          <w:numId w:val="1"/>
        </w:numPr>
        <w:rPr>
          <w:rFonts w:ascii="Times New Roman" w:hAnsi="Times New Roman" w:cs="Times New Roman"/>
        </w:rPr>
      </w:pPr>
      <w:r w:rsidRPr="0035152A">
        <w:rPr>
          <w:rFonts w:ascii="Times New Roman" w:hAnsi="Times New Roman" w:cs="Times New Roman"/>
        </w:rPr>
        <w:t>Zamjenik načelnika, Dražen Podlejan</w:t>
      </w:r>
    </w:p>
    <w:p w14:paraId="77AEE0CA" w14:textId="77777777" w:rsidR="00545564" w:rsidRPr="0035152A" w:rsidRDefault="00545564" w:rsidP="00717DB1">
      <w:pPr>
        <w:pStyle w:val="Odlomakpopisa"/>
        <w:numPr>
          <w:ilvl w:val="0"/>
          <w:numId w:val="1"/>
        </w:numPr>
        <w:rPr>
          <w:rFonts w:ascii="Times New Roman" w:hAnsi="Times New Roman" w:cs="Times New Roman"/>
        </w:rPr>
      </w:pPr>
      <w:r w:rsidRPr="0035152A">
        <w:rPr>
          <w:rFonts w:ascii="Times New Roman" w:hAnsi="Times New Roman" w:cs="Times New Roman"/>
        </w:rPr>
        <w:t>Pročelnica jedinstvenog upravnog odjela, Sanja Cesarec</w:t>
      </w:r>
    </w:p>
    <w:p w14:paraId="0AF29242" w14:textId="77777777" w:rsidR="00717DB1" w:rsidRPr="0035152A" w:rsidRDefault="00E84DCA" w:rsidP="00717DB1">
      <w:pPr>
        <w:jc w:val="both"/>
        <w:rPr>
          <w:rFonts w:ascii="Times New Roman" w:hAnsi="Times New Roman" w:cs="Times New Roman"/>
        </w:rPr>
      </w:pPr>
      <w:r w:rsidRPr="0035152A">
        <w:rPr>
          <w:rFonts w:ascii="Times New Roman" w:hAnsi="Times New Roman" w:cs="Times New Roman"/>
        </w:rPr>
        <w:t>Zapisnik piše</w:t>
      </w:r>
      <w:r w:rsidR="00717DB1" w:rsidRPr="0035152A">
        <w:rPr>
          <w:rFonts w:ascii="Times New Roman" w:hAnsi="Times New Roman" w:cs="Times New Roman"/>
        </w:rPr>
        <w:t xml:space="preserve"> Gordana </w:t>
      </w:r>
      <w:proofErr w:type="spellStart"/>
      <w:r w:rsidR="00717DB1" w:rsidRPr="0035152A">
        <w:rPr>
          <w:rFonts w:ascii="Times New Roman" w:hAnsi="Times New Roman" w:cs="Times New Roman"/>
        </w:rPr>
        <w:t>Ščetko</w:t>
      </w:r>
      <w:proofErr w:type="spellEnd"/>
      <w:r w:rsidR="00717DB1" w:rsidRPr="0035152A">
        <w:rPr>
          <w:rFonts w:ascii="Times New Roman" w:hAnsi="Times New Roman" w:cs="Times New Roman"/>
        </w:rPr>
        <w:t xml:space="preserve"> </w:t>
      </w:r>
      <w:proofErr w:type="spellStart"/>
      <w:r w:rsidR="00717DB1" w:rsidRPr="0035152A">
        <w:rPr>
          <w:rFonts w:ascii="Times New Roman" w:hAnsi="Times New Roman" w:cs="Times New Roman"/>
        </w:rPr>
        <w:t>Hrešček</w:t>
      </w:r>
      <w:proofErr w:type="spellEnd"/>
      <w:r w:rsidR="00717DB1" w:rsidRPr="0035152A">
        <w:rPr>
          <w:rFonts w:ascii="Times New Roman" w:hAnsi="Times New Roman" w:cs="Times New Roman"/>
        </w:rPr>
        <w:t>.</w:t>
      </w:r>
    </w:p>
    <w:p w14:paraId="16E19E9C" w14:textId="77777777" w:rsidR="00717DB1" w:rsidRPr="0035152A" w:rsidRDefault="00717DB1" w:rsidP="00717DB1">
      <w:pPr>
        <w:spacing w:after="0" w:line="240" w:lineRule="auto"/>
        <w:jc w:val="both"/>
        <w:rPr>
          <w:rFonts w:ascii="Times New Roman" w:eastAsia="Batang" w:hAnsi="Times New Roman" w:cs="Times New Roman"/>
          <w:lang w:eastAsia="hr-HR"/>
        </w:rPr>
      </w:pPr>
      <w:r w:rsidRPr="0035152A">
        <w:rPr>
          <w:rFonts w:ascii="Times New Roman" w:eastAsia="Batang" w:hAnsi="Times New Roman" w:cs="Times New Roman"/>
          <w:lang w:eastAsia="hr-HR"/>
        </w:rPr>
        <w:t>Sukladno odredbi članka 47. Poslovnika o radu Općinskog vijeća općine Orle prije utvrđivanja dnevnog reda izvrši</w:t>
      </w:r>
      <w:r w:rsidR="00545564" w:rsidRPr="0035152A">
        <w:rPr>
          <w:rFonts w:ascii="Times New Roman" w:eastAsia="Batang" w:hAnsi="Times New Roman" w:cs="Times New Roman"/>
          <w:lang w:eastAsia="hr-HR"/>
        </w:rPr>
        <w:t>lo  se usvajanje zapisnika sa 1</w:t>
      </w:r>
      <w:r w:rsidR="00467D2F" w:rsidRPr="0035152A">
        <w:rPr>
          <w:rFonts w:ascii="Times New Roman" w:eastAsia="Batang" w:hAnsi="Times New Roman" w:cs="Times New Roman"/>
          <w:lang w:eastAsia="hr-HR"/>
        </w:rPr>
        <w:t>5</w:t>
      </w:r>
      <w:r w:rsidRPr="0035152A">
        <w:rPr>
          <w:rFonts w:ascii="Times New Roman" w:eastAsia="Batang" w:hAnsi="Times New Roman" w:cs="Times New Roman"/>
          <w:lang w:eastAsia="hr-HR"/>
        </w:rPr>
        <w:t>. sjednice   Općinskog vijeća općine</w:t>
      </w:r>
      <w:r w:rsidR="00545564" w:rsidRPr="0035152A">
        <w:rPr>
          <w:rFonts w:ascii="Times New Roman" w:eastAsia="Batang" w:hAnsi="Times New Roman" w:cs="Times New Roman"/>
          <w:lang w:eastAsia="hr-HR"/>
        </w:rPr>
        <w:t xml:space="preserve"> Orle koja je održana 03.04</w:t>
      </w:r>
      <w:r w:rsidR="008F2BAF" w:rsidRPr="0035152A">
        <w:rPr>
          <w:rFonts w:ascii="Times New Roman" w:eastAsia="Batang" w:hAnsi="Times New Roman" w:cs="Times New Roman"/>
          <w:lang w:eastAsia="hr-HR"/>
        </w:rPr>
        <w:t>.2019</w:t>
      </w:r>
      <w:r w:rsidRPr="0035152A">
        <w:rPr>
          <w:rFonts w:ascii="Times New Roman" w:eastAsia="Batang" w:hAnsi="Times New Roman" w:cs="Times New Roman"/>
          <w:lang w:eastAsia="hr-HR"/>
        </w:rPr>
        <w:t>.</w:t>
      </w:r>
      <w:r w:rsidR="00545564" w:rsidRPr="0035152A">
        <w:rPr>
          <w:rFonts w:ascii="Times New Roman" w:eastAsia="Batang" w:hAnsi="Times New Roman" w:cs="Times New Roman"/>
          <w:lang w:eastAsia="hr-HR"/>
        </w:rPr>
        <w:t>godine.</w:t>
      </w:r>
    </w:p>
    <w:p w14:paraId="688E75BA" w14:textId="77777777" w:rsidR="00545564" w:rsidRPr="0035152A" w:rsidRDefault="00545564" w:rsidP="00717DB1">
      <w:pPr>
        <w:spacing w:after="0" w:line="240" w:lineRule="auto"/>
        <w:jc w:val="both"/>
        <w:rPr>
          <w:rFonts w:ascii="Times New Roman" w:eastAsia="Batang" w:hAnsi="Times New Roman" w:cs="Times New Roman"/>
          <w:b/>
          <w:lang w:eastAsia="hr-HR"/>
        </w:rPr>
      </w:pPr>
    </w:p>
    <w:p w14:paraId="3C473D1B" w14:textId="77777777" w:rsidR="00717DB1" w:rsidRPr="0035152A" w:rsidRDefault="00717DB1" w:rsidP="00717DB1">
      <w:pPr>
        <w:spacing w:after="0" w:line="240" w:lineRule="auto"/>
        <w:jc w:val="both"/>
        <w:rPr>
          <w:rFonts w:ascii="Times New Roman" w:eastAsia="Batang" w:hAnsi="Times New Roman" w:cs="Times New Roman"/>
          <w:b/>
          <w:lang w:eastAsia="hr-HR"/>
        </w:rPr>
      </w:pPr>
      <w:r w:rsidRPr="0035152A">
        <w:rPr>
          <w:rFonts w:ascii="Times New Roman" w:eastAsia="Batang" w:hAnsi="Times New Roman" w:cs="Times New Roman"/>
          <w:b/>
          <w:lang w:eastAsia="hr-HR"/>
        </w:rPr>
        <w:t>Otvorena je rasprava.</w:t>
      </w:r>
    </w:p>
    <w:p w14:paraId="14001B2A" w14:textId="77777777" w:rsidR="00717DB1" w:rsidRPr="0035152A" w:rsidRDefault="00717DB1" w:rsidP="00717DB1">
      <w:pPr>
        <w:spacing w:after="0" w:line="240" w:lineRule="auto"/>
        <w:jc w:val="both"/>
        <w:rPr>
          <w:rFonts w:ascii="Times New Roman" w:eastAsia="Batang" w:hAnsi="Times New Roman" w:cs="Times New Roman"/>
          <w:b/>
          <w:lang w:eastAsia="hr-HR"/>
        </w:rPr>
      </w:pPr>
    </w:p>
    <w:p w14:paraId="631ED261" w14:textId="77777777" w:rsidR="00545564" w:rsidRPr="0035152A" w:rsidRDefault="00717DB1" w:rsidP="00717DB1">
      <w:pPr>
        <w:spacing w:after="0" w:line="240" w:lineRule="auto"/>
        <w:jc w:val="both"/>
        <w:rPr>
          <w:rFonts w:ascii="Times New Roman" w:eastAsia="Batang" w:hAnsi="Times New Roman" w:cs="Times New Roman"/>
          <w:lang w:eastAsia="hr-HR"/>
        </w:rPr>
      </w:pPr>
      <w:r w:rsidRPr="0035152A">
        <w:rPr>
          <w:rFonts w:ascii="Times New Roman" w:eastAsia="Batang" w:hAnsi="Times New Roman" w:cs="Times New Roman"/>
          <w:lang w:eastAsia="hr-HR"/>
        </w:rPr>
        <w:t>Za sudjelovanje u raspravi nije se nitko pr</w:t>
      </w:r>
      <w:r w:rsidR="00E84DCA" w:rsidRPr="0035152A">
        <w:rPr>
          <w:rFonts w:ascii="Times New Roman" w:eastAsia="Batang" w:hAnsi="Times New Roman" w:cs="Times New Roman"/>
          <w:lang w:eastAsia="hr-HR"/>
        </w:rPr>
        <w:t>ijavio, tako da je predsjednik O</w:t>
      </w:r>
      <w:r w:rsidRPr="0035152A">
        <w:rPr>
          <w:rFonts w:ascii="Times New Roman" w:eastAsia="Batang" w:hAnsi="Times New Roman" w:cs="Times New Roman"/>
          <w:lang w:eastAsia="hr-HR"/>
        </w:rPr>
        <w:t>pćins</w:t>
      </w:r>
      <w:r w:rsidR="00050B7C" w:rsidRPr="0035152A">
        <w:rPr>
          <w:rFonts w:ascii="Times New Roman" w:eastAsia="Batang" w:hAnsi="Times New Roman" w:cs="Times New Roman"/>
          <w:lang w:eastAsia="hr-HR"/>
        </w:rPr>
        <w:t>kog vijeća za</w:t>
      </w:r>
      <w:r w:rsidR="00545564" w:rsidRPr="0035152A">
        <w:rPr>
          <w:rFonts w:ascii="Times New Roman" w:eastAsia="Batang" w:hAnsi="Times New Roman" w:cs="Times New Roman"/>
          <w:lang w:eastAsia="hr-HR"/>
        </w:rPr>
        <w:t xml:space="preserve">ključio raspravu. </w:t>
      </w:r>
    </w:p>
    <w:p w14:paraId="3079AEF4" w14:textId="77777777" w:rsidR="00717DB1" w:rsidRPr="0035152A" w:rsidRDefault="00545564" w:rsidP="00717DB1">
      <w:pPr>
        <w:spacing w:after="0" w:line="240" w:lineRule="auto"/>
        <w:jc w:val="both"/>
        <w:rPr>
          <w:rFonts w:ascii="Times New Roman" w:eastAsia="Batang" w:hAnsi="Times New Roman" w:cs="Times New Roman"/>
          <w:lang w:eastAsia="hr-HR"/>
        </w:rPr>
      </w:pPr>
      <w:r w:rsidRPr="0035152A">
        <w:rPr>
          <w:rFonts w:ascii="Times New Roman" w:eastAsia="Batang" w:hAnsi="Times New Roman" w:cs="Times New Roman"/>
          <w:lang w:eastAsia="hr-HR"/>
        </w:rPr>
        <w:t>Predsjednik općinskog vijeća dao je zapisnik sa 1</w:t>
      </w:r>
      <w:r w:rsidR="00467D2F" w:rsidRPr="0035152A">
        <w:rPr>
          <w:rFonts w:ascii="Times New Roman" w:eastAsia="Batang" w:hAnsi="Times New Roman" w:cs="Times New Roman"/>
          <w:lang w:eastAsia="hr-HR"/>
        </w:rPr>
        <w:t>5</w:t>
      </w:r>
      <w:r w:rsidR="00050B7C" w:rsidRPr="0035152A">
        <w:rPr>
          <w:rFonts w:ascii="Times New Roman" w:eastAsia="Batang" w:hAnsi="Times New Roman" w:cs="Times New Roman"/>
          <w:lang w:eastAsia="hr-HR"/>
        </w:rPr>
        <w:t xml:space="preserve"> </w:t>
      </w:r>
      <w:r w:rsidR="00717DB1" w:rsidRPr="0035152A">
        <w:rPr>
          <w:rFonts w:ascii="Times New Roman" w:eastAsia="Batang" w:hAnsi="Times New Roman" w:cs="Times New Roman"/>
          <w:lang w:eastAsia="hr-HR"/>
        </w:rPr>
        <w:t>.sjed</w:t>
      </w:r>
      <w:r w:rsidRPr="0035152A">
        <w:rPr>
          <w:rFonts w:ascii="Times New Roman" w:eastAsia="Batang" w:hAnsi="Times New Roman" w:cs="Times New Roman"/>
          <w:lang w:eastAsia="hr-HR"/>
        </w:rPr>
        <w:t>nice održane 03.  travnja</w:t>
      </w:r>
      <w:r w:rsidR="00050B7C" w:rsidRPr="0035152A">
        <w:rPr>
          <w:rFonts w:ascii="Times New Roman" w:eastAsia="Batang" w:hAnsi="Times New Roman" w:cs="Times New Roman"/>
          <w:lang w:eastAsia="hr-HR"/>
        </w:rPr>
        <w:t xml:space="preserve"> 2019</w:t>
      </w:r>
      <w:r w:rsidR="00717DB1" w:rsidRPr="0035152A">
        <w:rPr>
          <w:rFonts w:ascii="Times New Roman" w:eastAsia="Batang" w:hAnsi="Times New Roman" w:cs="Times New Roman"/>
          <w:lang w:eastAsia="hr-HR"/>
        </w:rPr>
        <w:t>. na usvajanje.</w:t>
      </w:r>
    </w:p>
    <w:p w14:paraId="473986B4" w14:textId="77777777" w:rsidR="00717DB1" w:rsidRPr="0035152A" w:rsidRDefault="00717DB1" w:rsidP="00717DB1">
      <w:pPr>
        <w:spacing w:after="0" w:line="240" w:lineRule="auto"/>
        <w:jc w:val="both"/>
        <w:rPr>
          <w:rFonts w:ascii="Times New Roman" w:eastAsia="Batang" w:hAnsi="Times New Roman" w:cs="Times New Roman"/>
          <w:lang w:eastAsia="hr-HR"/>
        </w:rPr>
      </w:pPr>
    </w:p>
    <w:p w14:paraId="04F18CD9" w14:textId="77777777" w:rsidR="008F19D4" w:rsidRPr="0035152A" w:rsidRDefault="00545564" w:rsidP="00717DB1">
      <w:pPr>
        <w:spacing w:after="0" w:line="240" w:lineRule="auto"/>
        <w:jc w:val="both"/>
        <w:rPr>
          <w:rFonts w:ascii="Times New Roman" w:eastAsia="Batang" w:hAnsi="Times New Roman" w:cs="Times New Roman"/>
          <w:lang w:eastAsia="hr-HR"/>
        </w:rPr>
      </w:pPr>
      <w:r w:rsidRPr="0035152A">
        <w:rPr>
          <w:rFonts w:ascii="Times New Roman" w:eastAsia="Batang" w:hAnsi="Times New Roman" w:cs="Times New Roman"/>
          <w:lang w:eastAsia="hr-HR"/>
        </w:rPr>
        <w:t>Zapisnik sa 1</w:t>
      </w:r>
      <w:r w:rsidR="00467D2F" w:rsidRPr="0035152A">
        <w:rPr>
          <w:rFonts w:ascii="Times New Roman" w:eastAsia="Batang" w:hAnsi="Times New Roman" w:cs="Times New Roman"/>
          <w:lang w:eastAsia="hr-HR"/>
        </w:rPr>
        <w:t>5</w:t>
      </w:r>
      <w:r w:rsidR="00050B7C" w:rsidRPr="0035152A">
        <w:rPr>
          <w:rFonts w:ascii="Times New Roman" w:eastAsia="Batang" w:hAnsi="Times New Roman" w:cs="Times New Roman"/>
          <w:lang w:eastAsia="hr-HR"/>
        </w:rPr>
        <w:t>. s</w:t>
      </w:r>
      <w:r w:rsidR="00717DB1" w:rsidRPr="0035152A">
        <w:rPr>
          <w:rFonts w:ascii="Times New Roman" w:eastAsia="Batang" w:hAnsi="Times New Roman" w:cs="Times New Roman"/>
          <w:lang w:eastAsia="hr-HR"/>
        </w:rPr>
        <w:t>je</w:t>
      </w:r>
      <w:r w:rsidRPr="0035152A">
        <w:rPr>
          <w:rFonts w:ascii="Times New Roman" w:eastAsia="Batang" w:hAnsi="Times New Roman" w:cs="Times New Roman"/>
          <w:lang w:eastAsia="hr-HR"/>
        </w:rPr>
        <w:t xml:space="preserve">dnice općinskog vijeća </w:t>
      </w:r>
      <w:r w:rsidR="00717DB1" w:rsidRPr="0035152A">
        <w:rPr>
          <w:rFonts w:ascii="Times New Roman" w:eastAsia="Batang" w:hAnsi="Times New Roman" w:cs="Times New Roman"/>
          <w:lang w:eastAsia="hr-HR"/>
        </w:rPr>
        <w:t>jednoglasno je usvojen</w:t>
      </w:r>
      <w:r w:rsidR="00AA485F" w:rsidRPr="0035152A">
        <w:rPr>
          <w:rFonts w:ascii="Times New Roman" w:eastAsia="Batang" w:hAnsi="Times New Roman" w:cs="Times New Roman"/>
          <w:lang w:eastAsia="hr-HR"/>
        </w:rPr>
        <w:t>.</w:t>
      </w:r>
    </w:p>
    <w:p w14:paraId="41B5120F" w14:textId="77777777" w:rsidR="00717DB1" w:rsidRPr="0035152A" w:rsidRDefault="00717DB1" w:rsidP="00717DB1">
      <w:pPr>
        <w:rPr>
          <w:rFonts w:ascii="Times New Roman" w:hAnsi="Times New Roman" w:cs="Times New Roman"/>
        </w:rPr>
      </w:pPr>
      <w:r w:rsidRPr="0035152A">
        <w:rPr>
          <w:rFonts w:ascii="Times New Roman" w:hAnsi="Times New Roman" w:cs="Times New Roman"/>
        </w:rPr>
        <w:t xml:space="preserve">Predsjednik općinskog </w:t>
      </w:r>
      <w:r w:rsidR="00EA1F94" w:rsidRPr="0035152A">
        <w:rPr>
          <w:rFonts w:ascii="Times New Roman" w:hAnsi="Times New Roman" w:cs="Times New Roman"/>
        </w:rPr>
        <w:t>vijeća predložio je dnevni red za 1</w:t>
      </w:r>
      <w:r w:rsidR="00467D2F" w:rsidRPr="0035152A">
        <w:rPr>
          <w:rFonts w:ascii="Times New Roman" w:hAnsi="Times New Roman" w:cs="Times New Roman"/>
        </w:rPr>
        <w:t>6</w:t>
      </w:r>
      <w:r w:rsidR="00EA1F94" w:rsidRPr="0035152A">
        <w:rPr>
          <w:rFonts w:ascii="Times New Roman" w:hAnsi="Times New Roman" w:cs="Times New Roman"/>
        </w:rPr>
        <w:t>. sjednicu;</w:t>
      </w:r>
    </w:p>
    <w:p w14:paraId="5A82B040" w14:textId="77777777" w:rsidR="008F19D4" w:rsidRPr="0035152A" w:rsidRDefault="008F19D4" w:rsidP="00717DB1">
      <w:pPr>
        <w:rPr>
          <w:rFonts w:ascii="Times New Roman" w:hAnsi="Times New Roman" w:cs="Times New Roman"/>
          <w:b/>
        </w:rPr>
      </w:pPr>
      <w:r w:rsidRPr="0035152A">
        <w:rPr>
          <w:rFonts w:ascii="Times New Roman" w:hAnsi="Times New Roman" w:cs="Times New Roman"/>
          <w:b/>
        </w:rPr>
        <w:t>Dnevni red:</w:t>
      </w:r>
    </w:p>
    <w:p w14:paraId="62B0692E" w14:textId="77777777" w:rsidR="008F19D4" w:rsidRPr="0035152A" w:rsidRDefault="008F19D4" w:rsidP="004075DE">
      <w:pPr>
        <w:numPr>
          <w:ilvl w:val="0"/>
          <w:numId w:val="16"/>
        </w:numPr>
        <w:spacing w:after="0" w:line="240" w:lineRule="auto"/>
        <w:jc w:val="both"/>
        <w:rPr>
          <w:rFonts w:ascii="Times New Roman" w:eastAsia="Batang" w:hAnsi="Times New Roman" w:cs="Times New Roman"/>
          <w:color w:val="000000"/>
          <w:lang w:eastAsia="hr-HR"/>
        </w:rPr>
      </w:pPr>
      <w:bookmarkStart w:id="0" w:name="_Hlk14700048"/>
      <w:r w:rsidRPr="0035152A">
        <w:rPr>
          <w:rFonts w:ascii="Times New Roman" w:eastAsia="Batang" w:hAnsi="Times New Roman" w:cs="Times New Roman"/>
          <w:color w:val="000000"/>
          <w:lang w:eastAsia="hr-HR"/>
        </w:rPr>
        <w:t>Aktualni sat</w:t>
      </w:r>
    </w:p>
    <w:p w14:paraId="24BFF310" w14:textId="77777777" w:rsidR="006154D2" w:rsidRPr="0035152A" w:rsidRDefault="006154D2" w:rsidP="004075DE">
      <w:pPr>
        <w:numPr>
          <w:ilvl w:val="0"/>
          <w:numId w:val="16"/>
        </w:numPr>
        <w:spacing w:after="0" w:line="240" w:lineRule="auto"/>
        <w:jc w:val="both"/>
        <w:rPr>
          <w:rFonts w:ascii="Times New Roman" w:eastAsia="Batang" w:hAnsi="Times New Roman" w:cs="Times New Roman"/>
          <w:color w:val="000000"/>
          <w:lang w:eastAsia="hr-HR"/>
        </w:rPr>
      </w:pPr>
      <w:r w:rsidRPr="0035152A">
        <w:rPr>
          <w:rFonts w:ascii="Times New Roman" w:eastAsia="Batang" w:hAnsi="Times New Roman" w:cs="Times New Roman"/>
          <w:color w:val="000000"/>
          <w:lang w:eastAsia="hr-HR"/>
        </w:rPr>
        <w:t>Donošenje izmjena i dopuna Odluke o općinskim porezima;</w:t>
      </w:r>
    </w:p>
    <w:p w14:paraId="72DC6F1F" w14:textId="77777777" w:rsidR="006154D2" w:rsidRPr="0035152A" w:rsidRDefault="006154D2" w:rsidP="004075DE">
      <w:pPr>
        <w:numPr>
          <w:ilvl w:val="0"/>
          <w:numId w:val="16"/>
        </w:numPr>
        <w:spacing w:after="0" w:line="240" w:lineRule="auto"/>
        <w:jc w:val="both"/>
        <w:rPr>
          <w:rFonts w:ascii="Times New Roman" w:eastAsia="Batang" w:hAnsi="Times New Roman" w:cs="Times New Roman"/>
          <w:color w:val="000000"/>
          <w:lang w:eastAsia="hr-HR"/>
        </w:rPr>
      </w:pPr>
      <w:r w:rsidRPr="0035152A">
        <w:rPr>
          <w:rFonts w:ascii="Times New Roman" w:eastAsia="Batang" w:hAnsi="Times New Roman" w:cs="Times New Roman"/>
          <w:color w:val="000000"/>
          <w:lang w:eastAsia="hr-HR"/>
        </w:rPr>
        <w:t>Donošenje izmjena i dopuna Odluke o načinu pružanja javne usluge prikupljanja miješanog komunalnog otpada i biorazgradivog komunalnog otpada na području Općine Orle;</w:t>
      </w:r>
    </w:p>
    <w:p w14:paraId="0D9FEEF4" w14:textId="77777777" w:rsidR="006154D2" w:rsidRPr="0035152A" w:rsidRDefault="006154D2" w:rsidP="004075DE">
      <w:pPr>
        <w:numPr>
          <w:ilvl w:val="0"/>
          <w:numId w:val="16"/>
        </w:numPr>
        <w:spacing w:after="0" w:line="240" w:lineRule="auto"/>
        <w:jc w:val="both"/>
        <w:rPr>
          <w:rFonts w:ascii="Times New Roman" w:eastAsia="Batang" w:hAnsi="Times New Roman" w:cs="Times New Roman"/>
          <w:color w:val="000000"/>
          <w:lang w:eastAsia="hr-HR"/>
        </w:rPr>
      </w:pPr>
      <w:r w:rsidRPr="0035152A">
        <w:rPr>
          <w:rFonts w:ascii="Times New Roman" w:eastAsia="Batang" w:hAnsi="Times New Roman" w:cs="Times New Roman"/>
          <w:color w:val="000000"/>
          <w:lang w:eastAsia="hr-HR"/>
        </w:rPr>
        <w:lastRenderedPageBreak/>
        <w:t xml:space="preserve">Donošenje Odluke o uvjetima i mjestima za trgovinu na malo izvan prodavaonica na području Općine Orle </w:t>
      </w:r>
    </w:p>
    <w:p w14:paraId="4B9EAF54" w14:textId="77777777" w:rsidR="006154D2" w:rsidRPr="0035152A" w:rsidRDefault="006154D2" w:rsidP="004075DE">
      <w:pPr>
        <w:numPr>
          <w:ilvl w:val="0"/>
          <w:numId w:val="16"/>
        </w:numPr>
        <w:spacing w:after="0" w:line="240" w:lineRule="auto"/>
        <w:jc w:val="both"/>
        <w:rPr>
          <w:rFonts w:ascii="Times New Roman" w:eastAsia="Batang" w:hAnsi="Times New Roman" w:cs="Times New Roman"/>
          <w:color w:val="000000"/>
          <w:lang w:eastAsia="hr-HR"/>
        </w:rPr>
      </w:pPr>
      <w:r w:rsidRPr="0035152A">
        <w:rPr>
          <w:rFonts w:ascii="Times New Roman" w:eastAsia="Batang" w:hAnsi="Times New Roman" w:cs="Times New Roman"/>
          <w:color w:val="000000"/>
          <w:lang w:eastAsia="hr-HR"/>
        </w:rPr>
        <w:t>Donošenje Odluke o uvjetima obavljanja pokretne prodaje na području Općine Orle</w:t>
      </w:r>
    </w:p>
    <w:p w14:paraId="21B8F532" w14:textId="77777777" w:rsidR="006154D2" w:rsidRPr="0035152A" w:rsidRDefault="006154D2" w:rsidP="004075DE">
      <w:pPr>
        <w:numPr>
          <w:ilvl w:val="0"/>
          <w:numId w:val="16"/>
        </w:numPr>
        <w:spacing w:after="0" w:line="240" w:lineRule="auto"/>
        <w:jc w:val="both"/>
        <w:rPr>
          <w:rFonts w:ascii="Times New Roman" w:eastAsia="Batang" w:hAnsi="Times New Roman" w:cs="Times New Roman"/>
          <w:color w:val="000000"/>
          <w:lang w:eastAsia="hr-HR"/>
        </w:rPr>
      </w:pPr>
      <w:r w:rsidRPr="0035152A">
        <w:rPr>
          <w:rFonts w:ascii="Times New Roman" w:eastAsia="Batang" w:hAnsi="Times New Roman" w:cs="Times New Roman"/>
          <w:color w:val="000000"/>
          <w:lang w:eastAsia="hr-HR"/>
        </w:rPr>
        <w:t>Donošenje Odluke o osnivanju Savjeta mladih Općine Orle</w:t>
      </w:r>
    </w:p>
    <w:p w14:paraId="4FA3442C" w14:textId="77777777" w:rsidR="006154D2" w:rsidRPr="0035152A" w:rsidRDefault="006154D2" w:rsidP="004075DE">
      <w:pPr>
        <w:numPr>
          <w:ilvl w:val="0"/>
          <w:numId w:val="16"/>
        </w:numPr>
        <w:spacing w:after="0" w:line="240" w:lineRule="auto"/>
        <w:jc w:val="both"/>
        <w:rPr>
          <w:rFonts w:ascii="Times New Roman" w:eastAsia="Batang" w:hAnsi="Times New Roman" w:cs="Times New Roman"/>
          <w:color w:val="000000"/>
          <w:lang w:eastAsia="hr-HR"/>
        </w:rPr>
      </w:pPr>
      <w:r w:rsidRPr="0035152A">
        <w:rPr>
          <w:rFonts w:ascii="Times New Roman" w:eastAsia="Batang" w:hAnsi="Times New Roman" w:cs="Times New Roman"/>
          <w:color w:val="000000"/>
          <w:lang w:eastAsia="hr-HR"/>
        </w:rPr>
        <w:t>Donošenje Zaključka o dodjeli javnih priznanja</w:t>
      </w:r>
      <w:bookmarkEnd w:id="0"/>
    </w:p>
    <w:p w14:paraId="457B30FD" w14:textId="77777777" w:rsidR="006154D2" w:rsidRPr="0035152A" w:rsidRDefault="006154D2" w:rsidP="00E84DCA">
      <w:pPr>
        <w:spacing w:after="0" w:line="240" w:lineRule="auto"/>
        <w:jc w:val="both"/>
        <w:rPr>
          <w:rFonts w:ascii="Times New Roman" w:eastAsia="Batang" w:hAnsi="Times New Roman" w:cs="Times New Roman"/>
          <w:b/>
          <w:lang w:eastAsia="hr-HR"/>
        </w:rPr>
      </w:pPr>
    </w:p>
    <w:p w14:paraId="22132E0F" w14:textId="77777777" w:rsidR="006154D2" w:rsidRPr="0035152A" w:rsidRDefault="006154D2" w:rsidP="00E84DCA">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Dnevni red usvojen je jednoglasno.</w:t>
      </w:r>
    </w:p>
    <w:p w14:paraId="54DAA840" w14:textId="77777777" w:rsidR="006154D2" w:rsidRPr="0035152A" w:rsidRDefault="006154D2" w:rsidP="00E84DCA">
      <w:pPr>
        <w:spacing w:after="0" w:line="240" w:lineRule="auto"/>
        <w:jc w:val="both"/>
        <w:rPr>
          <w:rFonts w:ascii="Times New Roman" w:eastAsia="Batang" w:hAnsi="Times New Roman" w:cs="Times New Roman"/>
          <w:bCs/>
          <w:lang w:eastAsia="hr-HR"/>
        </w:rPr>
      </w:pPr>
    </w:p>
    <w:p w14:paraId="63757EEE" w14:textId="77777777" w:rsidR="00E84DCA" w:rsidRPr="0035152A" w:rsidRDefault="00545564" w:rsidP="00E84DCA">
      <w:pPr>
        <w:jc w:val="center"/>
        <w:rPr>
          <w:rFonts w:ascii="Times New Roman" w:hAnsi="Times New Roman" w:cs="Times New Roman"/>
          <w:b/>
        </w:rPr>
      </w:pPr>
      <w:r w:rsidRPr="0035152A">
        <w:rPr>
          <w:rFonts w:ascii="Times New Roman" w:hAnsi="Times New Roman" w:cs="Times New Roman"/>
          <w:b/>
        </w:rPr>
        <w:t>TIJEK  1</w:t>
      </w:r>
      <w:r w:rsidR="00B3237B" w:rsidRPr="0035152A">
        <w:rPr>
          <w:rFonts w:ascii="Times New Roman" w:hAnsi="Times New Roman" w:cs="Times New Roman"/>
          <w:b/>
        </w:rPr>
        <w:t>6</w:t>
      </w:r>
      <w:r w:rsidR="00E84DCA" w:rsidRPr="0035152A">
        <w:rPr>
          <w:rFonts w:ascii="Times New Roman" w:hAnsi="Times New Roman" w:cs="Times New Roman"/>
          <w:b/>
        </w:rPr>
        <w:t>. SJEDNICE</w:t>
      </w:r>
    </w:p>
    <w:p w14:paraId="2D936EF1" w14:textId="77777777" w:rsidR="00050B7C" w:rsidRPr="0035152A" w:rsidRDefault="00050B7C" w:rsidP="006154D2">
      <w:pPr>
        <w:pStyle w:val="Odlomakpopisa"/>
        <w:numPr>
          <w:ilvl w:val="0"/>
          <w:numId w:val="31"/>
        </w:numPr>
        <w:spacing w:after="0" w:line="240" w:lineRule="auto"/>
        <w:jc w:val="both"/>
        <w:rPr>
          <w:rFonts w:ascii="Times New Roman" w:eastAsia="Batang" w:hAnsi="Times New Roman" w:cs="Times New Roman"/>
          <w:b/>
          <w:lang w:eastAsia="hr-HR"/>
        </w:rPr>
      </w:pPr>
      <w:r w:rsidRPr="0035152A">
        <w:rPr>
          <w:rFonts w:ascii="Times New Roman" w:eastAsia="Batang" w:hAnsi="Times New Roman" w:cs="Times New Roman"/>
          <w:b/>
          <w:lang w:eastAsia="hr-HR"/>
        </w:rPr>
        <w:t>Aktualni sat;</w:t>
      </w:r>
    </w:p>
    <w:p w14:paraId="0C13DE68" w14:textId="77777777" w:rsidR="006154D2" w:rsidRPr="0035152A" w:rsidRDefault="006154D2" w:rsidP="006154D2">
      <w:pPr>
        <w:spacing w:after="0" w:line="240" w:lineRule="auto"/>
        <w:jc w:val="both"/>
        <w:rPr>
          <w:rFonts w:ascii="Times New Roman" w:eastAsia="Batang" w:hAnsi="Times New Roman" w:cs="Times New Roman"/>
          <w:b/>
          <w:color w:val="A50021"/>
          <w:lang w:eastAsia="hr-HR"/>
        </w:rPr>
      </w:pPr>
    </w:p>
    <w:p w14:paraId="714800DD" w14:textId="77777777" w:rsidR="006154D2" w:rsidRPr="0035152A" w:rsidRDefault="00A76667" w:rsidP="006154D2">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
          <w:lang w:eastAsia="hr-HR"/>
        </w:rPr>
        <w:t>Vijećnik Nikola Dolački (HDZ):</w:t>
      </w:r>
      <w:r w:rsidRPr="0035152A">
        <w:rPr>
          <w:rFonts w:ascii="Times New Roman" w:eastAsia="Batang" w:hAnsi="Times New Roman" w:cs="Times New Roman"/>
          <w:bCs/>
          <w:lang w:eastAsia="hr-HR"/>
        </w:rPr>
        <w:t xml:space="preserve"> postavlja pitanje vezano za provođenje deratizacije, da li će se i kada provesti deratizacija na području Općine Orle.</w:t>
      </w:r>
    </w:p>
    <w:p w14:paraId="72560A41" w14:textId="77777777" w:rsidR="00A76667" w:rsidRPr="0035152A" w:rsidRDefault="00A76667" w:rsidP="006154D2">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Načelnik je odgovori</w:t>
      </w:r>
      <w:r w:rsidR="00F37099" w:rsidRPr="0035152A">
        <w:rPr>
          <w:rFonts w:ascii="Times New Roman" w:eastAsia="Batang" w:hAnsi="Times New Roman" w:cs="Times New Roman"/>
          <w:bCs/>
          <w:lang w:eastAsia="hr-HR"/>
        </w:rPr>
        <w:t>o</w:t>
      </w:r>
      <w:r w:rsidRPr="0035152A">
        <w:rPr>
          <w:rFonts w:ascii="Times New Roman" w:eastAsia="Batang" w:hAnsi="Times New Roman" w:cs="Times New Roman"/>
          <w:bCs/>
          <w:lang w:eastAsia="hr-HR"/>
        </w:rPr>
        <w:t xml:space="preserve"> da se provođenje deratizacije za područje cijele općine planira provesti u jesen.</w:t>
      </w:r>
    </w:p>
    <w:p w14:paraId="69D45613" w14:textId="77777777" w:rsidR="00A76667" w:rsidRPr="0035152A" w:rsidRDefault="00A76667" w:rsidP="006154D2">
      <w:pPr>
        <w:spacing w:after="0" w:line="240" w:lineRule="auto"/>
        <w:jc w:val="both"/>
        <w:rPr>
          <w:rFonts w:ascii="Times New Roman" w:eastAsia="Batang" w:hAnsi="Times New Roman" w:cs="Times New Roman"/>
          <w:bCs/>
          <w:lang w:eastAsia="hr-HR"/>
        </w:rPr>
      </w:pPr>
    </w:p>
    <w:p w14:paraId="11F6F77D" w14:textId="77777777" w:rsidR="00A76667" w:rsidRPr="0035152A" w:rsidRDefault="00A76667" w:rsidP="006154D2">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
          <w:lang w:eastAsia="hr-HR"/>
        </w:rPr>
        <w:t xml:space="preserve">Zvonko </w:t>
      </w:r>
      <w:proofErr w:type="spellStart"/>
      <w:r w:rsidRPr="0035152A">
        <w:rPr>
          <w:rFonts w:ascii="Times New Roman" w:eastAsia="Batang" w:hAnsi="Times New Roman" w:cs="Times New Roman"/>
          <w:b/>
          <w:lang w:eastAsia="hr-HR"/>
        </w:rPr>
        <w:t>Hrenčević</w:t>
      </w:r>
      <w:proofErr w:type="spellEnd"/>
      <w:r w:rsidRPr="0035152A">
        <w:rPr>
          <w:rFonts w:ascii="Times New Roman" w:eastAsia="Batang" w:hAnsi="Times New Roman" w:cs="Times New Roman"/>
          <w:b/>
          <w:lang w:eastAsia="hr-HR"/>
        </w:rPr>
        <w:t xml:space="preserve"> (SDP):</w:t>
      </w:r>
      <w:r w:rsidRPr="0035152A">
        <w:rPr>
          <w:rFonts w:ascii="Times New Roman" w:eastAsia="Batang" w:hAnsi="Times New Roman" w:cs="Times New Roman"/>
          <w:bCs/>
          <w:lang w:eastAsia="hr-HR"/>
        </w:rPr>
        <w:t xml:space="preserve"> želi pohvaliti kadrovske promjene u Jedinstvenom upravnom odjelu, zadovoljan je i sa vidljivim pomakom po pitanju uređenja javnih površina ali i uređenjem privatnih posjeda koji su do sada bili zapušteni i obrasli. Posebno je zadovoljan  s društvenim životom i radom udruga te osnivanjem novih udruga koje su se aktivno uključile u društveni život naše općine. Vidi se napredak i u uređenju kanala zahvaljujući Hrvatskim vodama i tvrtki Lapor koje dosta rade na našem području. </w:t>
      </w:r>
    </w:p>
    <w:p w14:paraId="4A812F0E" w14:textId="77777777" w:rsidR="00A76667" w:rsidRPr="0035152A" w:rsidRDefault="00A23899" w:rsidP="006154D2">
      <w:pPr>
        <w:spacing w:after="0" w:line="240" w:lineRule="auto"/>
        <w:jc w:val="both"/>
        <w:rPr>
          <w:rFonts w:ascii="Times New Roman" w:eastAsia="Batang" w:hAnsi="Times New Roman" w:cs="Times New Roman"/>
          <w:bCs/>
          <w:lang w:eastAsia="hr-HR"/>
        </w:rPr>
      </w:pPr>
      <w:r>
        <w:rPr>
          <w:rFonts w:ascii="Times New Roman" w:eastAsia="Batang" w:hAnsi="Times New Roman" w:cs="Times New Roman"/>
          <w:bCs/>
          <w:lang w:eastAsia="hr-HR"/>
        </w:rPr>
        <w:t>Osobno n</w:t>
      </w:r>
      <w:r w:rsidR="00A76667" w:rsidRPr="0035152A">
        <w:rPr>
          <w:rFonts w:ascii="Times New Roman" w:eastAsia="Batang" w:hAnsi="Times New Roman" w:cs="Times New Roman"/>
          <w:bCs/>
          <w:lang w:eastAsia="hr-HR"/>
        </w:rPr>
        <w:t xml:space="preserve">ije zadovoljan što se tiče razvoja gospodarstva, na tom području nema pomaka i nije se dogodilo ništa značajno, još uvijek nam taj dio nema </w:t>
      </w:r>
      <w:r>
        <w:rPr>
          <w:rFonts w:ascii="Times New Roman" w:eastAsia="Batang" w:hAnsi="Times New Roman" w:cs="Times New Roman"/>
          <w:bCs/>
          <w:lang w:eastAsia="hr-HR"/>
        </w:rPr>
        <w:t xml:space="preserve">nekog velikog </w:t>
      </w:r>
      <w:r w:rsidR="00A76667" w:rsidRPr="0035152A">
        <w:rPr>
          <w:rFonts w:ascii="Times New Roman" w:eastAsia="Batang" w:hAnsi="Times New Roman" w:cs="Times New Roman"/>
          <w:bCs/>
          <w:lang w:eastAsia="hr-HR"/>
        </w:rPr>
        <w:t>napretka.</w:t>
      </w:r>
    </w:p>
    <w:p w14:paraId="58F71236" w14:textId="77777777" w:rsidR="00A76667" w:rsidRPr="0035152A" w:rsidRDefault="00A23899" w:rsidP="006154D2">
      <w:pPr>
        <w:spacing w:after="0" w:line="240" w:lineRule="auto"/>
        <w:jc w:val="both"/>
        <w:rPr>
          <w:rFonts w:ascii="Times New Roman" w:eastAsia="Batang" w:hAnsi="Times New Roman" w:cs="Times New Roman"/>
          <w:bCs/>
          <w:lang w:eastAsia="hr-HR"/>
        </w:rPr>
      </w:pPr>
      <w:r>
        <w:rPr>
          <w:rFonts w:ascii="Times New Roman" w:eastAsia="Batang" w:hAnsi="Times New Roman" w:cs="Times New Roman"/>
          <w:bCs/>
          <w:lang w:eastAsia="hr-HR"/>
        </w:rPr>
        <w:t>Žurno je p</w:t>
      </w:r>
      <w:r w:rsidR="00A76667" w:rsidRPr="0035152A">
        <w:rPr>
          <w:rFonts w:ascii="Times New Roman" w:eastAsia="Batang" w:hAnsi="Times New Roman" w:cs="Times New Roman"/>
          <w:bCs/>
          <w:lang w:eastAsia="hr-HR"/>
        </w:rPr>
        <w:t xml:space="preserve">otreban  šljunak </w:t>
      </w:r>
      <w:r>
        <w:rPr>
          <w:rFonts w:ascii="Times New Roman" w:eastAsia="Batang" w:hAnsi="Times New Roman" w:cs="Times New Roman"/>
          <w:bCs/>
          <w:lang w:eastAsia="hr-HR"/>
        </w:rPr>
        <w:t>z</w:t>
      </w:r>
      <w:r w:rsidR="00A76667" w:rsidRPr="0035152A">
        <w:rPr>
          <w:rFonts w:ascii="Times New Roman" w:eastAsia="Batang" w:hAnsi="Times New Roman" w:cs="Times New Roman"/>
          <w:bCs/>
          <w:lang w:eastAsia="hr-HR"/>
        </w:rPr>
        <w:t xml:space="preserve">a nerazvrstane ceste i poljske putove, a </w:t>
      </w:r>
      <w:r w:rsidR="004E7DB0" w:rsidRPr="0035152A">
        <w:rPr>
          <w:rFonts w:ascii="Times New Roman" w:eastAsia="Batang" w:hAnsi="Times New Roman" w:cs="Times New Roman"/>
          <w:bCs/>
          <w:lang w:eastAsia="hr-HR"/>
        </w:rPr>
        <w:t>najveći problem je i dalje most na rijeci Odri.</w:t>
      </w:r>
    </w:p>
    <w:p w14:paraId="19829190" w14:textId="77777777" w:rsidR="004E7DB0" w:rsidRPr="0035152A" w:rsidRDefault="004E7DB0" w:rsidP="006154D2">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Most je potreban vinogradarima i ljudima za nabavu ogrijeva. Čudi ga da baš nitko ne želi pomoći oko izgradnje mosta</w:t>
      </w:r>
      <w:r w:rsidR="00A23899">
        <w:rPr>
          <w:rFonts w:ascii="Times New Roman" w:eastAsia="Batang" w:hAnsi="Times New Roman" w:cs="Times New Roman"/>
          <w:bCs/>
          <w:lang w:eastAsia="hr-HR"/>
        </w:rPr>
        <w:t xml:space="preserve">, </w:t>
      </w:r>
      <w:r w:rsidRPr="0035152A">
        <w:rPr>
          <w:rFonts w:ascii="Times New Roman" w:eastAsia="Batang" w:hAnsi="Times New Roman" w:cs="Times New Roman"/>
          <w:bCs/>
          <w:lang w:eastAsia="hr-HR"/>
        </w:rPr>
        <w:t xml:space="preserve"> ni šumarija, pa zar njima nije u interesu da se koristi most. Most je dugi niz godina u takvom</w:t>
      </w:r>
      <w:r w:rsidR="00A23899">
        <w:rPr>
          <w:rFonts w:ascii="Times New Roman" w:eastAsia="Batang" w:hAnsi="Times New Roman" w:cs="Times New Roman"/>
          <w:bCs/>
          <w:lang w:eastAsia="hr-HR"/>
        </w:rPr>
        <w:t xml:space="preserve"> lošem</w:t>
      </w:r>
      <w:r w:rsidRPr="0035152A">
        <w:rPr>
          <w:rFonts w:ascii="Times New Roman" w:eastAsia="Batang" w:hAnsi="Times New Roman" w:cs="Times New Roman"/>
          <w:bCs/>
          <w:lang w:eastAsia="hr-HR"/>
        </w:rPr>
        <w:t xml:space="preserve"> stanju pa zar baš nitko ne želi pomoći da se on izgradi, imamo samo taj jedan most a predstavlja nam već godinama </w:t>
      </w:r>
      <w:r w:rsidR="00510B82" w:rsidRPr="0035152A">
        <w:rPr>
          <w:rFonts w:ascii="Times New Roman" w:eastAsia="Batang" w:hAnsi="Times New Roman" w:cs="Times New Roman"/>
          <w:bCs/>
          <w:lang w:eastAsia="hr-HR"/>
        </w:rPr>
        <w:t>problem</w:t>
      </w:r>
      <w:r w:rsidR="00A23899">
        <w:rPr>
          <w:rFonts w:ascii="Times New Roman" w:eastAsia="Batang" w:hAnsi="Times New Roman" w:cs="Times New Roman"/>
          <w:bCs/>
          <w:lang w:eastAsia="hr-HR"/>
        </w:rPr>
        <w:t>.</w:t>
      </w:r>
      <w:r w:rsidR="00510B82" w:rsidRPr="0035152A">
        <w:rPr>
          <w:rFonts w:ascii="Times New Roman" w:eastAsia="Batang" w:hAnsi="Times New Roman" w:cs="Times New Roman"/>
          <w:bCs/>
          <w:lang w:eastAsia="hr-HR"/>
        </w:rPr>
        <w:t xml:space="preserve"> Etno udruga se htjela uključiti i želi pomoći, posebno zbog očuvanja starina i da se kupe neki stari objekti jer naši potomci neće ni znati kako su nekad izgledale kuće i neće znati ništa iz naše povijesti, očuvanje tradicije i starina prioritet su rada Etno udruge.</w:t>
      </w:r>
    </w:p>
    <w:p w14:paraId="41170306" w14:textId="77777777" w:rsidR="00510B82" w:rsidRPr="0035152A" w:rsidRDefault="00510B82" w:rsidP="006154D2">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 xml:space="preserve">Po pitanju gospodarstva predlaže da se aktivira i Komisija za gospodarstvo u koju smo izabrali naše poduzetnike da se zajedno s njima vidi da li postoji bilo kakva mogućnost i ideja što se može napraviti za naše gospodarstvo. Ono što nam je svima jasno i što se uvije spominje je to da dok nam se ne napravi prava saobraćajnica neće k nama nitko doći napraviti bilo </w:t>
      </w:r>
      <w:r w:rsidR="00F37099" w:rsidRPr="0035152A">
        <w:rPr>
          <w:rFonts w:ascii="Times New Roman" w:eastAsia="Batang" w:hAnsi="Times New Roman" w:cs="Times New Roman"/>
          <w:bCs/>
          <w:lang w:eastAsia="hr-HR"/>
        </w:rPr>
        <w:t>kakav investicijski program i njegovu realizaciju.</w:t>
      </w:r>
    </w:p>
    <w:p w14:paraId="2ADBE27C" w14:textId="77777777" w:rsidR="00F37099" w:rsidRPr="0035152A" w:rsidRDefault="00F37099" w:rsidP="006154D2">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Načelnik je zahvalio za pohvale, ali isto tako za kritike.</w:t>
      </w:r>
    </w:p>
    <w:p w14:paraId="508C78B3" w14:textId="77777777" w:rsidR="00F37099" w:rsidRPr="0035152A" w:rsidRDefault="00F37099" w:rsidP="006154D2">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 xml:space="preserve">Most nije projekt od kojeg se odustalo, još uvijek je problem nabava hrastovine, velike su količine u pitanju, ali svakodnevno komunicira s nadležnim službama i vjeruje da će se uskoro  riješiti </w:t>
      </w:r>
      <w:r w:rsidR="00A23899">
        <w:rPr>
          <w:rFonts w:ascii="Times New Roman" w:eastAsia="Batang" w:hAnsi="Times New Roman" w:cs="Times New Roman"/>
          <w:bCs/>
          <w:lang w:eastAsia="hr-HR"/>
        </w:rPr>
        <w:t>i taj problem.</w:t>
      </w:r>
      <w:r w:rsidRPr="0035152A">
        <w:rPr>
          <w:rFonts w:ascii="Times New Roman" w:eastAsia="Batang" w:hAnsi="Times New Roman" w:cs="Times New Roman"/>
          <w:bCs/>
          <w:lang w:eastAsia="hr-HR"/>
        </w:rPr>
        <w:t xml:space="preserve"> Ozbiljnost ovog projekta prepoznata je u Zagrebačkoj županiji koja je  odobrila određena sredstva za financiranje izgradnje mosta u iznosu od 250.000,00 kuna, </w:t>
      </w:r>
      <w:r w:rsidR="00A23899">
        <w:rPr>
          <w:rFonts w:ascii="Times New Roman" w:eastAsia="Batang" w:hAnsi="Times New Roman" w:cs="Times New Roman"/>
          <w:bCs/>
          <w:lang w:eastAsia="hr-HR"/>
        </w:rPr>
        <w:t xml:space="preserve">a </w:t>
      </w:r>
      <w:r w:rsidRPr="0035152A">
        <w:rPr>
          <w:rFonts w:ascii="Times New Roman" w:eastAsia="Batang" w:hAnsi="Times New Roman" w:cs="Times New Roman"/>
          <w:bCs/>
          <w:lang w:eastAsia="hr-HR"/>
        </w:rPr>
        <w:t xml:space="preserve">čime bi se nabavila </w:t>
      </w:r>
      <w:r w:rsidR="00A23899">
        <w:rPr>
          <w:rFonts w:ascii="Times New Roman" w:eastAsia="Batang" w:hAnsi="Times New Roman" w:cs="Times New Roman"/>
          <w:bCs/>
          <w:lang w:eastAsia="hr-HR"/>
        </w:rPr>
        <w:t>sporna</w:t>
      </w:r>
      <w:r w:rsidRPr="0035152A">
        <w:rPr>
          <w:rFonts w:ascii="Times New Roman" w:eastAsia="Batang" w:hAnsi="Times New Roman" w:cs="Times New Roman"/>
          <w:bCs/>
          <w:lang w:eastAsia="hr-HR"/>
        </w:rPr>
        <w:t xml:space="preserve"> hrastovina.</w:t>
      </w:r>
    </w:p>
    <w:p w14:paraId="37FF5A12" w14:textId="77777777" w:rsidR="00F37099" w:rsidRPr="0035152A" w:rsidRDefault="00F37099" w:rsidP="006154D2">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Od mosta se neće odustati, nama je to prioritet i taj projekt sigurno neće stati</w:t>
      </w:r>
      <w:r w:rsidR="00A23899">
        <w:rPr>
          <w:rFonts w:ascii="Times New Roman" w:eastAsia="Batang" w:hAnsi="Times New Roman" w:cs="Times New Roman"/>
          <w:bCs/>
          <w:lang w:eastAsia="hr-HR"/>
        </w:rPr>
        <w:t>, naglasio je načelnik.</w:t>
      </w:r>
    </w:p>
    <w:p w14:paraId="5A2F45B8" w14:textId="77777777" w:rsidR="00F37099" w:rsidRPr="0035152A" w:rsidRDefault="00F37099" w:rsidP="006154D2">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 xml:space="preserve">Vezano za nerazvrstane ceste, prije nekoliko dana </w:t>
      </w:r>
      <w:proofErr w:type="spellStart"/>
      <w:r w:rsidRPr="0035152A">
        <w:rPr>
          <w:rFonts w:ascii="Times New Roman" w:eastAsia="Batang" w:hAnsi="Times New Roman" w:cs="Times New Roman"/>
          <w:bCs/>
          <w:lang w:eastAsia="hr-HR"/>
        </w:rPr>
        <w:t>greder</w:t>
      </w:r>
      <w:proofErr w:type="spellEnd"/>
      <w:r w:rsidRPr="0035152A">
        <w:rPr>
          <w:rFonts w:ascii="Times New Roman" w:eastAsia="Batang" w:hAnsi="Times New Roman" w:cs="Times New Roman"/>
          <w:bCs/>
          <w:lang w:eastAsia="hr-HR"/>
        </w:rPr>
        <w:t xml:space="preserve"> je radio na njima, skinute su bankine i izvršeni su potrebni radovi tako da se u devetom mjesecu može nastaviti s njihovim</w:t>
      </w:r>
      <w:r w:rsidR="00A23899">
        <w:rPr>
          <w:rFonts w:ascii="Times New Roman" w:eastAsia="Batang" w:hAnsi="Times New Roman" w:cs="Times New Roman"/>
          <w:bCs/>
          <w:lang w:eastAsia="hr-HR"/>
        </w:rPr>
        <w:t xml:space="preserve"> pojačanim</w:t>
      </w:r>
      <w:r w:rsidRPr="0035152A">
        <w:rPr>
          <w:rFonts w:ascii="Times New Roman" w:eastAsia="Batang" w:hAnsi="Times New Roman" w:cs="Times New Roman"/>
          <w:bCs/>
          <w:lang w:eastAsia="hr-HR"/>
        </w:rPr>
        <w:t xml:space="preserve"> održavanjem</w:t>
      </w:r>
      <w:r w:rsidR="00A23899">
        <w:rPr>
          <w:rFonts w:ascii="Times New Roman" w:eastAsia="Batang" w:hAnsi="Times New Roman" w:cs="Times New Roman"/>
          <w:bCs/>
          <w:lang w:eastAsia="hr-HR"/>
        </w:rPr>
        <w:t xml:space="preserve"> a te radove će izvršiti naš stroj rovokopač, a zatim će se navesti šljunak.</w:t>
      </w:r>
    </w:p>
    <w:p w14:paraId="6292943C" w14:textId="77777777" w:rsidR="00F37099" w:rsidRPr="0035152A" w:rsidRDefault="00F37099" w:rsidP="006154D2">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 xml:space="preserve">Gospodarstvo naše općine je takvo kakvo imamo, planiramo poslovnu zonu, u planu je prvo ucrtati je u izmjene i dopune prostornog plana i dalje procedura koja </w:t>
      </w:r>
      <w:r w:rsidR="00AC29DC" w:rsidRPr="0035152A">
        <w:rPr>
          <w:rFonts w:ascii="Times New Roman" w:eastAsia="Batang" w:hAnsi="Times New Roman" w:cs="Times New Roman"/>
          <w:bCs/>
          <w:lang w:eastAsia="hr-HR"/>
        </w:rPr>
        <w:t>slijedi po propisima i zakonu.</w:t>
      </w:r>
    </w:p>
    <w:p w14:paraId="2C4DAD52" w14:textId="77777777" w:rsidR="00AC29DC" w:rsidRPr="0035152A" w:rsidRDefault="00AC29DC" w:rsidP="006154D2">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 xml:space="preserve">U tijeku su veliki projekti poput izgradnje </w:t>
      </w:r>
      <w:proofErr w:type="spellStart"/>
      <w:r w:rsidRPr="0035152A">
        <w:rPr>
          <w:rFonts w:ascii="Times New Roman" w:eastAsia="Batang" w:hAnsi="Times New Roman" w:cs="Times New Roman"/>
          <w:bCs/>
          <w:lang w:eastAsia="hr-HR"/>
        </w:rPr>
        <w:t>reciklažnog</w:t>
      </w:r>
      <w:proofErr w:type="spellEnd"/>
      <w:r w:rsidRPr="0035152A">
        <w:rPr>
          <w:rFonts w:ascii="Times New Roman" w:eastAsia="Batang" w:hAnsi="Times New Roman" w:cs="Times New Roman"/>
          <w:bCs/>
          <w:lang w:eastAsia="hr-HR"/>
        </w:rPr>
        <w:t xml:space="preserve"> dvorišta, a najvažnije je napraviti novu strategiju razvoja općine za</w:t>
      </w:r>
      <w:r w:rsidR="00A23899">
        <w:rPr>
          <w:rFonts w:ascii="Times New Roman" w:eastAsia="Batang" w:hAnsi="Times New Roman" w:cs="Times New Roman"/>
          <w:bCs/>
          <w:lang w:eastAsia="hr-HR"/>
        </w:rPr>
        <w:t xml:space="preserve"> naredno</w:t>
      </w:r>
      <w:r w:rsidRPr="0035152A">
        <w:rPr>
          <w:rFonts w:ascii="Times New Roman" w:eastAsia="Batang" w:hAnsi="Times New Roman" w:cs="Times New Roman"/>
          <w:bCs/>
          <w:lang w:eastAsia="hr-HR"/>
        </w:rPr>
        <w:t xml:space="preserve"> razdoblje. U planiranju nove strategije razvoja moraju biti uključeni svi pa tako se i od općinskih vijećnika očekuje da se aktivno uključe svojim prijedlozima. Projekt osnovne škole </w:t>
      </w:r>
      <w:proofErr w:type="spellStart"/>
      <w:r w:rsidRPr="0035152A">
        <w:rPr>
          <w:rFonts w:ascii="Times New Roman" w:eastAsia="Batang" w:hAnsi="Times New Roman" w:cs="Times New Roman"/>
          <w:bCs/>
          <w:lang w:eastAsia="hr-HR"/>
        </w:rPr>
        <w:t>Veleševec</w:t>
      </w:r>
      <w:proofErr w:type="spellEnd"/>
      <w:r w:rsidRPr="0035152A">
        <w:rPr>
          <w:rFonts w:ascii="Times New Roman" w:eastAsia="Batang" w:hAnsi="Times New Roman" w:cs="Times New Roman"/>
          <w:bCs/>
          <w:lang w:eastAsia="hr-HR"/>
        </w:rPr>
        <w:t xml:space="preserve"> će se pokrenuti slijedeći tjedan, a u devetom mjesecu ćemo krenuti i s izgradnjom dječjeg igrališta u Ruči.</w:t>
      </w:r>
    </w:p>
    <w:p w14:paraId="3AFEEF5E" w14:textId="77777777" w:rsidR="00AC29DC" w:rsidRPr="0035152A" w:rsidRDefault="00AC29DC" w:rsidP="006154D2">
      <w:pPr>
        <w:spacing w:after="0" w:line="240" w:lineRule="auto"/>
        <w:jc w:val="both"/>
        <w:rPr>
          <w:rFonts w:ascii="Times New Roman" w:eastAsia="Batang" w:hAnsi="Times New Roman" w:cs="Times New Roman"/>
          <w:bCs/>
          <w:lang w:eastAsia="hr-HR"/>
        </w:rPr>
      </w:pPr>
    </w:p>
    <w:p w14:paraId="6131B50D" w14:textId="77777777" w:rsidR="00AC29DC" w:rsidRPr="0035152A" w:rsidRDefault="00AC29DC" w:rsidP="006154D2">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lastRenderedPageBreak/>
        <w:t>Jasminka Podlejan (Nezavisna vijećnica) izvijestila je članove Općinskog vijeća o završetku izbora najljepše okućnice, ove godine izbor se provodio u tri kategorije. Biralo se  u kategorijama:</w:t>
      </w:r>
    </w:p>
    <w:p w14:paraId="4AFB8DA3" w14:textId="77777777" w:rsidR="00AC29DC" w:rsidRPr="0035152A" w:rsidRDefault="00AC29DC" w:rsidP="00AC29DC">
      <w:pPr>
        <w:pStyle w:val="Odlomakpopisa"/>
        <w:numPr>
          <w:ilvl w:val="0"/>
          <w:numId w:val="31"/>
        </w:num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Izbor najljepšeg balkona</w:t>
      </w:r>
    </w:p>
    <w:p w14:paraId="2F757EDB" w14:textId="77777777" w:rsidR="00AC29DC" w:rsidRPr="0035152A" w:rsidRDefault="00AC29DC" w:rsidP="00AC29DC">
      <w:pPr>
        <w:pStyle w:val="Odlomakpopisa"/>
        <w:numPr>
          <w:ilvl w:val="0"/>
          <w:numId w:val="31"/>
        </w:num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Izbor najljepše okućnice</w:t>
      </w:r>
    </w:p>
    <w:p w14:paraId="49906CD4" w14:textId="77777777" w:rsidR="00AC29DC" w:rsidRPr="0035152A" w:rsidRDefault="00AC29DC" w:rsidP="00AC29DC">
      <w:pPr>
        <w:pStyle w:val="Odlomakpopisa"/>
        <w:numPr>
          <w:ilvl w:val="0"/>
          <w:numId w:val="31"/>
        </w:num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Kreativnost na djelu</w:t>
      </w:r>
    </w:p>
    <w:p w14:paraId="44ABCF9E" w14:textId="77777777" w:rsidR="00AC29DC" w:rsidRPr="0035152A" w:rsidRDefault="00AC29DC" w:rsidP="00AC29DC">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O detaljima će se znati tijekom obilježavanja Dana općine i proglašenja najboljih.</w:t>
      </w:r>
    </w:p>
    <w:p w14:paraId="0E48A8A2" w14:textId="77777777" w:rsidR="00AC29DC" w:rsidRPr="0035152A" w:rsidRDefault="00AC29DC" w:rsidP="00AC29DC">
      <w:pPr>
        <w:spacing w:after="0" w:line="240" w:lineRule="auto"/>
        <w:jc w:val="both"/>
        <w:rPr>
          <w:rFonts w:ascii="Times New Roman" w:eastAsia="Batang" w:hAnsi="Times New Roman" w:cs="Times New Roman"/>
          <w:bCs/>
          <w:lang w:eastAsia="hr-HR"/>
        </w:rPr>
      </w:pPr>
    </w:p>
    <w:p w14:paraId="147A063A" w14:textId="77777777" w:rsidR="00AC29DC" w:rsidRPr="0035152A" w:rsidRDefault="00AC29DC" w:rsidP="00AC29DC">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Želi još i napomenuti da je pokrenula</w:t>
      </w:r>
      <w:r w:rsidR="00A23899">
        <w:rPr>
          <w:rFonts w:ascii="Times New Roman" w:eastAsia="Batang" w:hAnsi="Times New Roman" w:cs="Times New Roman"/>
          <w:bCs/>
          <w:lang w:eastAsia="hr-HR"/>
        </w:rPr>
        <w:t xml:space="preserve"> humanitarnu akciju</w:t>
      </w:r>
      <w:r w:rsidRPr="0035152A">
        <w:rPr>
          <w:rFonts w:ascii="Times New Roman" w:eastAsia="Batang" w:hAnsi="Times New Roman" w:cs="Times New Roman"/>
          <w:bCs/>
          <w:lang w:eastAsia="hr-HR"/>
        </w:rPr>
        <w:t>, detalji su objavljeni i na web stranici, a radi se o sakupljanju plastičnih čepova.  Čepovi će se sakupljati do kraja ove godine u dogovoru s trgovinom Mimi gdje se mogu predati.</w:t>
      </w:r>
    </w:p>
    <w:p w14:paraId="284D9B77" w14:textId="77777777" w:rsidR="00AC29DC" w:rsidRPr="0035152A" w:rsidRDefault="00AC29DC" w:rsidP="00AC29DC">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 xml:space="preserve">Sav prihod je namijenjen za liječenje djece  oboljele od leukemije i limfoma. </w:t>
      </w:r>
      <w:r w:rsidR="006A7329" w:rsidRPr="0035152A">
        <w:rPr>
          <w:rFonts w:ascii="Times New Roman" w:eastAsia="Batang" w:hAnsi="Times New Roman" w:cs="Times New Roman"/>
          <w:bCs/>
          <w:lang w:eastAsia="hr-HR"/>
        </w:rPr>
        <w:t>Gđa Podlejan apelira na sve vijećnike i nazočne da se uključe u ovu humanitarnu akciju i da u nju uključe i svoje bližnje kako bi što više čepova s područja naše općine ostvarilo prihod za plemeniti cilj.</w:t>
      </w:r>
    </w:p>
    <w:p w14:paraId="4451E724" w14:textId="77777777" w:rsidR="006A7329" w:rsidRPr="0035152A" w:rsidRDefault="006A7329" w:rsidP="00AC29DC">
      <w:pPr>
        <w:spacing w:after="0" w:line="240" w:lineRule="auto"/>
        <w:jc w:val="both"/>
        <w:rPr>
          <w:rFonts w:ascii="Times New Roman" w:eastAsia="Batang" w:hAnsi="Times New Roman" w:cs="Times New Roman"/>
          <w:bCs/>
          <w:lang w:eastAsia="hr-HR"/>
        </w:rPr>
      </w:pPr>
    </w:p>
    <w:p w14:paraId="151D31CA" w14:textId="77777777" w:rsidR="006A7329" w:rsidRPr="0035152A" w:rsidRDefault="006A7329" w:rsidP="00AC29DC">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Svoj doprinos</w:t>
      </w:r>
      <w:r w:rsidR="00203055" w:rsidRPr="0035152A">
        <w:rPr>
          <w:rFonts w:ascii="Times New Roman" w:eastAsia="Batang" w:hAnsi="Times New Roman" w:cs="Times New Roman"/>
          <w:bCs/>
          <w:lang w:eastAsia="hr-HR"/>
        </w:rPr>
        <w:t xml:space="preserve"> u</w:t>
      </w:r>
      <w:r w:rsidRPr="0035152A">
        <w:rPr>
          <w:rFonts w:ascii="Times New Roman" w:eastAsia="Batang" w:hAnsi="Times New Roman" w:cs="Times New Roman"/>
          <w:bCs/>
          <w:lang w:eastAsia="hr-HR"/>
        </w:rPr>
        <w:t xml:space="preserve"> raspravi </w:t>
      </w:r>
      <w:r w:rsidR="00203055" w:rsidRPr="0035152A">
        <w:rPr>
          <w:rFonts w:ascii="Times New Roman" w:eastAsia="Batang" w:hAnsi="Times New Roman" w:cs="Times New Roman"/>
          <w:bCs/>
          <w:lang w:eastAsia="hr-HR"/>
        </w:rPr>
        <w:t>dao je i zamjenik načelnika,</w:t>
      </w:r>
      <w:r w:rsidR="00A23899">
        <w:rPr>
          <w:rFonts w:ascii="Times New Roman" w:eastAsia="Batang" w:hAnsi="Times New Roman" w:cs="Times New Roman"/>
          <w:bCs/>
          <w:lang w:eastAsia="hr-HR"/>
        </w:rPr>
        <w:t xml:space="preserve"> Dražen Podlejan,</w:t>
      </w:r>
      <w:r w:rsidR="00203055" w:rsidRPr="0035152A">
        <w:rPr>
          <w:rFonts w:ascii="Times New Roman" w:eastAsia="Batang" w:hAnsi="Times New Roman" w:cs="Times New Roman"/>
          <w:bCs/>
          <w:lang w:eastAsia="hr-HR"/>
        </w:rPr>
        <w:t xml:space="preserve"> </w:t>
      </w:r>
      <w:proofErr w:type="spellStart"/>
      <w:r w:rsidR="00A23899">
        <w:rPr>
          <w:rFonts w:ascii="Times New Roman" w:eastAsia="Batang" w:hAnsi="Times New Roman" w:cs="Times New Roman"/>
          <w:bCs/>
          <w:lang w:eastAsia="hr-HR"/>
        </w:rPr>
        <w:t>osvrbnuo</w:t>
      </w:r>
      <w:proofErr w:type="spellEnd"/>
      <w:r w:rsidR="00A23899">
        <w:rPr>
          <w:rFonts w:ascii="Times New Roman" w:eastAsia="Batang" w:hAnsi="Times New Roman" w:cs="Times New Roman"/>
          <w:bCs/>
          <w:lang w:eastAsia="hr-HR"/>
        </w:rPr>
        <w:t xml:space="preserve"> se na  to </w:t>
      </w:r>
      <w:r w:rsidR="00203055" w:rsidRPr="0035152A">
        <w:rPr>
          <w:rFonts w:ascii="Times New Roman" w:eastAsia="Batang" w:hAnsi="Times New Roman" w:cs="Times New Roman"/>
          <w:bCs/>
          <w:lang w:eastAsia="hr-HR"/>
        </w:rPr>
        <w:t xml:space="preserve">kako je načelnik detaljno objasnio aktivnosti vezano za provođenje projekata i kako smatra da se sada vide prvi rezultati , a u slijedećih nekoliko mjeseci dolazi vrijeme realizacije </w:t>
      </w:r>
      <w:r w:rsidR="002B2EC7" w:rsidRPr="0035152A">
        <w:rPr>
          <w:rFonts w:ascii="Times New Roman" w:eastAsia="Batang" w:hAnsi="Times New Roman" w:cs="Times New Roman"/>
          <w:bCs/>
          <w:lang w:eastAsia="hr-HR"/>
        </w:rPr>
        <w:t>projekata kada će doista biti vidljivo što se sve napravilo.</w:t>
      </w:r>
    </w:p>
    <w:p w14:paraId="1C0BC077" w14:textId="77777777" w:rsidR="002B2EC7" w:rsidRPr="0035152A" w:rsidRDefault="002B2EC7" w:rsidP="00AC29DC">
      <w:pPr>
        <w:spacing w:after="0" w:line="240" w:lineRule="auto"/>
        <w:jc w:val="both"/>
        <w:rPr>
          <w:rFonts w:ascii="Times New Roman" w:eastAsia="Batang" w:hAnsi="Times New Roman" w:cs="Times New Roman"/>
          <w:bCs/>
          <w:lang w:eastAsia="hr-HR"/>
        </w:rPr>
      </w:pPr>
    </w:p>
    <w:p w14:paraId="09E363E9" w14:textId="77777777" w:rsidR="002B2EC7" w:rsidRPr="0035152A" w:rsidRDefault="002B2EC7" w:rsidP="00AC29DC">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 xml:space="preserve">Nikola Dolački (HDZ) iskoristio je priliku da sve nazočne obavijesti o 9. kolu lige Turopolje-Posavina koje će se odigrati u </w:t>
      </w:r>
      <w:proofErr w:type="spellStart"/>
      <w:r w:rsidRPr="0035152A">
        <w:rPr>
          <w:rFonts w:ascii="Times New Roman" w:eastAsia="Batang" w:hAnsi="Times New Roman" w:cs="Times New Roman"/>
          <w:bCs/>
          <w:lang w:eastAsia="hr-HR"/>
        </w:rPr>
        <w:t>Veleševcu</w:t>
      </w:r>
      <w:proofErr w:type="spellEnd"/>
      <w:r w:rsidRPr="0035152A">
        <w:rPr>
          <w:rFonts w:ascii="Times New Roman" w:eastAsia="Batang" w:hAnsi="Times New Roman" w:cs="Times New Roman"/>
          <w:bCs/>
          <w:lang w:eastAsia="hr-HR"/>
        </w:rPr>
        <w:t xml:space="preserve"> u subotu 20.07. s početkom u 15.30., moli da se podrži </w:t>
      </w:r>
      <w:proofErr w:type="spellStart"/>
      <w:r w:rsidRPr="0035152A">
        <w:rPr>
          <w:rFonts w:ascii="Times New Roman" w:eastAsia="Batang" w:hAnsi="Times New Roman" w:cs="Times New Roman"/>
          <w:bCs/>
          <w:lang w:eastAsia="hr-HR"/>
        </w:rPr>
        <w:t>Veleševec</w:t>
      </w:r>
      <w:proofErr w:type="spellEnd"/>
      <w:r w:rsidRPr="0035152A">
        <w:rPr>
          <w:rFonts w:ascii="Times New Roman" w:eastAsia="Batang" w:hAnsi="Times New Roman" w:cs="Times New Roman"/>
          <w:bCs/>
          <w:lang w:eastAsia="hr-HR"/>
        </w:rPr>
        <w:t xml:space="preserve"> kao organizator i domaćin, ali naravno da se podrže i druge ekipe.</w:t>
      </w:r>
    </w:p>
    <w:p w14:paraId="737C8A7A" w14:textId="77777777" w:rsidR="002B2EC7" w:rsidRPr="0035152A" w:rsidRDefault="002B2EC7" w:rsidP="00AC29DC">
      <w:pPr>
        <w:spacing w:after="0" w:line="240" w:lineRule="auto"/>
        <w:jc w:val="both"/>
        <w:rPr>
          <w:rFonts w:ascii="Times New Roman" w:eastAsia="Batang" w:hAnsi="Times New Roman" w:cs="Times New Roman"/>
          <w:bCs/>
          <w:lang w:eastAsia="hr-HR"/>
        </w:rPr>
      </w:pPr>
    </w:p>
    <w:p w14:paraId="0BD96A4D" w14:textId="77777777" w:rsidR="002B2EC7" w:rsidRPr="0035152A" w:rsidRDefault="002B2EC7" w:rsidP="00AC29DC">
      <w:pPr>
        <w:spacing w:after="0" w:line="240" w:lineRule="auto"/>
        <w:jc w:val="both"/>
        <w:rPr>
          <w:rFonts w:ascii="Times New Roman" w:eastAsia="Batang" w:hAnsi="Times New Roman" w:cs="Times New Roman"/>
          <w:bCs/>
          <w:lang w:eastAsia="hr-HR"/>
        </w:rPr>
      </w:pPr>
      <w:r w:rsidRPr="0035152A">
        <w:rPr>
          <w:rFonts w:ascii="Times New Roman" w:eastAsia="Batang" w:hAnsi="Times New Roman" w:cs="Times New Roman"/>
          <w:bCs/>
          <w:lang w:eastAsia="hr-HR"/>
        </w:rPr>
        <w:t>Obzirom da se više nitko nije javio za raspravu u aktualnom satu, predsjednik Općinskog vijeće zaključio je raspravu i zahvalio svima koji su u njoj sudjelovali.</w:t>
      </w:r>
    </w:p>
    <w:p w14:paraId="2ECFC8BE" w14:textId="77777777" w:rsidR="00F37099" w:rsidRPr="0035152A" w:rsidRDefault="00F37099" w:rsidP="006154D2">
      <w:pPr>
        <w:spacing w:after="0" w:line="240" w:lineRule="auto"/>
        <w:jc w:val="both"/>
        <w:rPr>
          <w:rFonts w:ascii="Times New Roman" w:eastAsia="Batang" w:hAnsi="Times New Roman" w:cs="Times New Roman"/>
          <w:bCs/>
          <w:lang w:eastAsia="hr-HR"/>
        </w:rPr>
      </w:pPr>
    </w:p>
    <w:p w14:paraId="7454E069" w14:textId="77777777" w:rsidR="001A4220" w:rsidRPr="0035152A" w:rsidRDefault="002B2EC7" w:rsidP="00AA485F">
      <w:pPr>
        <w:pStyle w:val="Odlomakpopisa"/>
        <w:numPr>
          <w:ilvl w:val="0"/>
          <w:numId w:val="33"/>
        </w:numPr>
        <w:spacing w:after="0" w:line="240" w:lineRule="auto"/>
        <w:jc w:val="both"/>
        <w:rPr>
          <w:rFonts w:ascii="Times New Roman" w:eastAsia="Batang" w:hAnsi="Times New Roman" w:cs="Times New Roman"/>
          <w:b/>
          <w:bCs/>
          <w:color w:val="000000"/>
          <w:lang w:eastAsia="hr-HR"/>
        </w:rPr>
      </w:pPr>
      <w:r w:rsidRPr="0035152A">
        <w:rPr>
          <w:rFonts w:ascii="Times New Roman" w:eastAsia="Batang" w:hAnsi="Times New Roman" w:cs="Times New Roman"/>
          <w:b/>
          <w:bCs/>
          <w:color w:val="000000"/>
          <w:lang w:eastAsia="hr-HR"/>
        </w:rPr>
        <w:t>Donošenje izmjena i dopuna Odluke o općinskim porezima;</w:t>
      </w:r>
    </w:p>
    <w:p w14:paraId="77320F9B" w14:textId="77777777" w:rsidR="001A4220" w:rsidRPr="0035152A" w:rsidRDefault="001A4220" w:rsidP="001A4220">
      <w:pPr>
        <w:pStyle w:val="Odlomakpopisa"/>
        <w:spacing w:after="0" w:line="240" w:lineRule="auto"/>
        <w:ind w:left="1287"/>
        <w:jc w:val="both"/>
        <w:rPr>
          <w:rFonts w:ascii="Times New Roman" w:eastAsia="Batang" w:hAnsi="Times New Roman" w:cs="Times New Roman"/>
          <w:b/>
          <w:bCs/>
          <w:color w:val="000000"/>
          <w:lang w:eastAsia="hr-HR"/>
        </w:rPr>
      </w:pPr>
    </w:p>
    <w:p w14:paraId="568DAA10" w14:textId="77777777" w:rsidR="001A4220" w:rsidRPr="0035152A" w:rsidRDefault="001A4220" w:rsidP="001A4220">
      <w:pPr>
        <w:spacing w:after="0" w:line="240" w:lineRule="auto"/>
        <w:jc w:val="both"/>
        <w:rPr>
          <w:rFonts w:ascii="Times New Roman" w:hAnsi="Times New Roman" w:cs="Times New Roman"/>
          <w:b/>
        </w:rPr>
      </w:pPr>
      <w:r w:rsidRPr="0035152A">
        <w:rPr>
          <w:rFonts w:ascii="Times New Roman" w:hAnsi="Times New Roman" w:cs="Times New Roman"/>
        </w:rPr>
        <w:t xml:space="preserve">Općinsko vijeće Općine Orle  na 16. sjednici održanoj 18.07.2019. donosi jednoglasno  </w:t>
      </w:r>
      <w:r w:rsidRPr="0035152A">
        <w:rPr>
          <w:rFonts w:ascii="Times New Roman" w:hAnsi="Times New Roman" w:cs="Times New Roman"/>
          <w:b/>
        </w:rPr>
        <w:t xml:space="preserve">Izmjene i dopune </w:t>
      </w:r>
      <w:r w:rsidRPr="0035152A">
        <w:rPr>
          <w:rFonts w:ascii="Times New Roman" w:hAnsi="Times New Roman" w:cs="Times New Roman"/>
        </w:rPr>
        <w:t xml:space="preserve"> </w:t>
      </w:r>
      <w:r w:rsidRPr="0035152A">
        <w:rPr>
          <w:rFonts w:ascii="Times New Roman" w:hAnsi="Times New Roman" w:cs="Times New Roman"/>
          <w:b/>
        </w:rPr>
        <w:t>Odluke o općinskim porezima Općine Orle.</w:t>
      </w:r>
    </w:p>
    <w:p w14:paraId="13C2124A" w14:textId="77777777" w:rsidR="001A4220" w:rsidRPr="0035152A" w:rsidRDefault="001A4220" w:rsidP="001A4220">
      <w:pPr>
        <w:spacing w:after="0" w:line="240" w:lineRule="auto"/>
        <w:jc w:val="both"/>
        <w:rPr>
          <w:rFonts w:ascii="Times New Roman" w:hAnsi="Times New Roman" w:cs="Times New Roman"/>
          <w:b/>
        </w:rPr>
      </w:pPr>
    </w:p>
    <w:p w14:paraId="174458A2" w14:textId="77777777" w:rsidR="001A4220" w:rsidRPr="0035152A" w:rsidRDefault="001A4220" w:rsidP="001A4220">
      <w:pPr>
        <w:spacing w:after="0" w:line="240" w:lineRule="auto"/>
        <w:jc w:val="both"/>
        <w:rPr>
          <w:rFonts w:ascii="Times New Roman" w:hAnsi="Times New Roman" w:cs="Times New Roman"/>
          <w:b/>
        </w:rPr>
      </w:pPr>
      <w:r w:rsidRPr="0035152A">
        <w:rPr>
          <w:rFonts w:ascii="Times New Roman" w:hAnsi="Times New Roman" w:cs="Times New Roman"/>
          <w:b/>
        </w:rPr>
        <w:t>Predlagatelj: Općinski načelnik Ervin Vujica</w:t>
      </w:r>
    </w:p>
    <w:p w14:paraId="3408F7B9" w14:textId="77777777" w:rsidR="001A4220" w:rsidRPr="0035152A" w:rsidRDefault="001A4220" w:rsidP="001A4220">
      <w:pPr>
        <w:spacing w:after="0" w:line="240" w:lineRule="auto"/>
        <w:jc w:val="both"/>
        <w:rPr>
          <w:rFonts w:ascii="Times New Roman" w:hAnsi="Times New Roman" w:cs="Times New Roman"/>
        </w:rPr>
      </w:pPr>
      <w:r w:rsidRPr="0035152A">
        <w:rPr>
          <w:rFonts w:ascii="Times New Roman" w:hAnsi="Times New Roman" w:cs="Times New Roman"/>
          <w:b/>
        </w:rPr>
        <w:t xml:space="preserve">Izvjestitelj: Gordana </w:t>
      </w:r>
      <w:proofErr w:type="spellStart"/>
      <w:r w:rsidRPr="0035152A">
        <w:rPr>
          <w:rFonts w:ascii="Times New Roman" w:hAnsi="Times New Roman" w:cs="Times New Roman"/>
          <w:b/>
        </w:rPr>
        <w:t>Ščetko</w:t>
      </w:r>
      <w:proofErr w:type="spellEnd"/>
      <w:r w:rsidRPr="0035152A">
        <w:rPr>
          <w:rFonts w:ascii="Times New Roman" w:hAnsi="Times New Roman" w:cs="Times New Roman"/>
          <w:b/>
        </w:rPr>
        <w:t xml:space="preserve"> </w:t>
      </w:r>
      <w:proofErr w:type="spellStart"/>
      <w:r w:rsidRPr="0035152A">
        <w:rPr>
          <w:rFonts w:ascii="Times New Roman" w:hAnsi="Times New Roman" w:cs="Times New Roman"/>
          <w:b/>
        </w:rPr>
        <w:t>Hrešček</w:t>
      </w:r>
      <w:proofErr w:type="spellEnd"/>
      <w:r w:rsidRPr="0035152A">
        <w:rPr>
          <w:rFonts w:ascii="Times New Roman" w:hAnsi="Times New Roman" w:cs="Times New Roman"/>
          <w:b/>
        </w:rPr>
        <w:t>, referent za opće poslove i financije</w:t>
      </w:r>
    </w:p>
    <w:p w14:paraId="571448E0" w14:textId="77777777" w:rsidR="001A4220" w:rsidRPr="0035152A" w:rsidRDefault="001A4220" w:rsidP="00AA485F">
      <w:pPr>
        <w:spacing w:after="0" w:line="240" w:lineRule="auto"/>
        <w:rPr>
          <w:rFonts w:ascii="Times New Roman" w:hAnsi="Times New Roman" w:cs="Times New Roman"/>
          <w:b/>
        </w:rPr>
      </w:pPr>
    </w:p>
    <w:p w14:paraId="403C9CF4" w14:textId="77777777" w:rsidR="001A4220" w:rsidRDefault="001A4220" w:rsidP="001A4220">
      <w:pPr>
        <w:spacing w:after="0" w:line="240" w:lineRule="auto"/>
        <w:jc w:val="both"/>
        <w:rPr>
          <w:rFonts w:ascii="Times New Roman" w:hAnsi="Times New Roman" w:cs="Times New Roman"/>
        </w:rPr>
      </w:pPr>
      <w:r w:rsidRPr="0035152A">
        <w:rPr>
          <w:rFonts w:ascii="Times New Roman" w:hAnsi="Times New Roman" w:cs="Times New Roman"/>
        </w:rPr>
        <w:t>Ovom odlukom utvrđuju se stope, visina porezne osnovice te način obračuna i plaćanja općinskih poreza koji su vlastiti izvori prihoda općine.</w:t>
      </w:r>
    </w:p>
    <w:p w14:paraId="705E25D6" w14:textId="77777777" w:rsidR="00A23899" w:rsidRPr="0035152A" w:rsidRDefault="00A23899" w:rsidP="001A4220">
      <w:pPr>
        <w:spacing w:after="0" w:line="240" w:lineRule="auto"/>
        <w:jc w:val="both"/>
        <w:rPr>
          <w:rFonts w:ascii="Times New Roman" w:hAnsi="Times New Roman" w:cs="Times New Roman"/>
        </w:rPr>
      </w:pPr>
    </w:p>
    <w:p w14:paraId="66DE83D7" w14:textId="77777777" w:rsidR="001A4220" w:rsidRPr="0035152A" w:rsidRDefault="001A4220" w:rsidP="001A4220">
      <w:pPr>
        <w:numPr>
          <w:ilvl w:val="0"/>
          <w:numId w:val="34"/>
        </w:numPr>
        <w:spacing w:after="0" w:line="240" w:lineRule="auto"/>
        <w:jc w:val="both"/>
        <w:rPr>
          <w:rFonts w:ascii="Times New Roman" w:hAnsi="Times New Roman" w:cs="Times New Roman"/>
        </w:rPr>
      </w:pPr>
      <w:r w:rsidRPr="0035152A">
        <w:rPr>
          <w:rFonts w:ascii="Times New Roman" w:hAnsi="Times New Roman" w:cs="Times New Roman"/>
        </w:rPr>
        <w:t>VRSTE POREZA</w:t>
      </w:r>
    </w:p>
    <w:p w14:paraId="0174CE1D" w14:textId="77777777" w:rsidR="001A4220" w:rsidRPr="0035152A" w:rsidRDefault="001A4220" w:rsidP="001A4220">
      <w:pPr>
        <w:spacing w:after="0" w:line="240" w:lineRule="auto"/>
        <w:jc w:val="both"/>
        <w:rPr>
          <w:rFonts w:ascii="Times New Roman" w:hAnsi="Times New Roman" w:cs="Times New Roman"/>
        </w:rPr>
      </w:pPr>
      <w:r w:rsidRPr="0035152A">
        <w:rPr>
          <w:rFonts w:ascii="Times New Roman" w:hAnsi="Times New Roman" w:cs="Times New Roman"/>
        </w:rPr>
        <w:t>Općini pripadaju sljedeći općinski porezi:</w:t>
      </w:r>
    </w:p>
    <w:p w14:paraId="7913DD70" w14:textId="77777777" w:rsidR="001A4220" w:rsidRPr="0035152A" w:rsidRDefault="001A4220" w:rsidP="001A4220">
      <w:pPr>
        <w:spacing w:after="0" w:line="240" w:lineRule="auto"/>
        <w:jc w:val="both"/>
        <w:rPr>
          <w:rFonts w:ascii="Times New Roman" w:hAnsi="Times New Roman" w:cs="Times New Roman"/>
        </w:rPr>
      </w:pPr>
      <w:r w:rsidRPr="0035152A">
        <w:rPr>
          <w:rFonts w:ascii="Times New Roman" w:hAnsi="Times New Roman" w:cs="Times New Roman"/>
        </w:rPr>
        <w:t>1. Prirez porezu na dohodak</w:t>
      </w:r>
    </w:p>
    <w:p w14:paraId="0A2306A8" w14:textId="77777777" w:rsidR="001A4220" w:rsidRPr="0035152A" w:rsidRDefault="001A4220" w:rsidP="001A4220">
      <w:pPr>
        <w:spacing w:after="0" w:line="240" w:lineRule="auto"/>
        <w:jc w:val="both"/>
        <w:rPr>
          <w:rFonts w:ascii="Times New Roman" w:hAnsi="Times New Roman" w:cs="Times New Roman"/>
        </w:rPr>
      </w:pPr>
      <w:r w:rsidRPr="0035152A">
        <w:rPr>
          <w:rFonts w:ascii="Times New Roman" w:hAnsi="Times New Roman" w:cs="Times New Roman"/>
        </w:rPr>
        <w:t>2. Porez na potrošnju</w:t>
      </w:r>
    </w:p>
    <w:p w14:paraId="7CC30882" w14:textId="77777777" w:rsidR="001A4220" w:rsidRPr="0035152A" w:rsidRDefault="001A4220" w:rsidP="001A4220">
      <w:pPr>
        <w:spacing w:after="0" w:line="240" w:lineRule="auto"/>
        <w:jc w:val="both"/>
        <w:rPr>
          <w:rFonts w:ascii="Times New Roman" w:hAnsi="Times New Roman" w:cs="Times New Roman"/>
        </w:rPr>
      </w:pPr>
      <w:r w:rsidRPr="0035152A">
        <w:rPr>
          <w:rFonts w:ascii="Times New Roman" w:hAnsi="Times New Roman" w:cs="Times New Roman"/>
        </w:rPr>
        <w:t>3. Porez na kuće za odmor</w:t>
      </w:r>
    </w:p>
    <w:p w14:paraId="612A6D3E" w14:textId="77777777" w:rsidR="001A4220" w:rsidRPr="0035152A" w:rsidRDefault="001A4220" w:rsidP="001A4220">
      <w:pPr>
        <w:spacing w:after="0" w:line="240" w:lineRule="auto"/>
        <w:jc w:val="both"/>
        <w:rPr>
          <w:rFonts w:ascii="Times New Roman" w:hAnsi="Times New Roman" w:cs="Times New Roman"/>
          <w:color w:val="FF0000"/>
        </w:rPr>
      </w:pPr>
      <w:r w:rsidRPr="0035152A">
        <w:rPr>
          <w:rFonts w:ascii="Times New Roman" w:hAnsi="Times New Roman" w:cs="Times New Roman"/>
          <w:color w:val="FF0000"/>
        </w:rPr>
        <w:t xml:space="preserve">4. Porez na korištenje javnih površina </w:t>
      </w:r>
      <w:r w:rsidRPr="0035152A">
        <w:rPr>
          <w:rFonts w:ascii="Times New Roman" w:hAnsi="Times New Roman" w:cs="Times New Roman"/>
          <w:b/>
        </w:rPr>
        <w:t>(briše se)</w:t>
      </w:r>
    </w:p>
    <w:p w14:paraId="33ADD3D8" w14:textId="77777777" w:rsidR="001A4220" w:rsidRPr="0035152A" w:rsidRDefault="001A4220" w:rsidP="001A4220">
      <w:pPr>
        <w:spacing w:after="0" w:line="240" w:lineRule="auto"/>
        <w:jc w:val="both"/>
        <w:rPr>
          <w:rFonts w:ascii="Times New Roman" w:hAnsi="Times New Roman" w:cs="Times New Roman"/>
        </w:rPr>
      </w:pPr>
    </w:p>
    <w:p w14:paraId="2EA4C3A9" w14:textId="77777777" w:rsidR="001A4220" w:rsidRPr="0035152A" w:rsidRDefault="001A4220" w:rsidP="001A4220">
      <w:pPr>
        <w:spacing w:after="0" w:line="240" w:lineRule="auto"/>
        <w:jc w:val="both"/>
        <w:rPr>
          <w:rFonts w:ascii="Times New Roman" w:hAnsi="Times New Roman" w:cs="Times New Roman"/>
          <w:b/>
          <w:color w:val="FF0000"/>
        </w:rPr>
      </w:pPr>
      <w:r w:rsidRPr="0035152A">
        <w:rPr>
          <w:rFonts w:ascii="Times New Roman" w:hAnsi="Times New Roman" w:cs="Times New Roman"/>
          <w:b/>
          <w:color w:val="FF0000"/>
        </w:rPr>
        <w:t>4. Porez na korištenje javnih površina</w:t>
      </w:r>
    </w:p>
    <w:p w14:paraId="01F2FB19" w14:textId="77777777" w:rsidR="001A4220" w:rsidRPr="0035152A" w:rsidRDefault="001A4220" w:rsidP="001A4220">
      <w:pPr>
        <w:spacing w:after="0" w:line="240" w:lineRule="auto"/>
        <w:jc w:val="center"/>
        <w:rPr>
          <w:rFonts w:ascii="Times New Roman" w:hAnsi="Times New Roman" w:cs="Times New Roman"/>
          <w:b/>
          <w:color w:val="FF0000"/>
        </w:rPr>
      </w:pPr>
      <w:r w:rsidRPr="0035152A">
        <w:rPr>
          <w:rFonts w:ascii="Times New Roman" w:hAnsi="Times New Roman" w:cs="Times New Roman"/>
          <w:b/>
          <w:color w:val="FF0000"/>
        </w:rPr>
        <w:t>Članak 15.</w:t>
      </w:r>
    </w:p>
    <w:p w14:paraId="6197933F" w14:textId="77777777" w:rsidR="001A4220" w:rsidRPr="0035152A" w:rsidRDefault="001A4220" w:rsidP="001A4220">
      <w:pPr>
        <w:spacing w:after="0" w:line="240" w:lineRule="auto"/>
        <w:jc w:val="both"/>
        <w:rPr>
          <w:rFonts w:ascii="Times New Roman" w:hAnsi="Times New Roman" w:cs="Times New Roman"/>
          <w:b/>
          <w:color w:val="FF0000"/>
        </w:rPr>
      </w:pPr>
      <w:r w:rsidRPr="0035152A">
        <w:rPr>
          <w:rFonts w:ascii="Times New Roman" w:hAnsi="Times New Roman" w:cs="Times New Roman"/>
          <w:b/>
          <w:color w:val="FF0000"/>
        </w:rPr>
        <w:t>Porez na korištenje javnih površina plaćaju pravne i fizičke osobe koje koriste javne površine.</w:t>
      </w:r>
    </w:p>
    <w:p w14:paraId="0EF8B554" w14:textId="77777777" w:rsidR="001A4220" w:rsidRPr="0035152A" w:rsidRDefault="001A4220" w:rsidP="001A4220">
      <w:pPr>
        <w:spacing w:after="0" w:line="240" w:lineRule="auto"/>
        <w:jc w:val="both"/>
        <w:rPr>
          <w:rFonts w:ascii="Times New Roman" w:hAnsi="Times New Roman" w:cs="Times New Roman"/>
          <w:b/>
          <w:color w:val="FF0000"/>
        </w:rPr>
      </w:pPr>
      <w:r w:rsidRPr="0035152A">
        <w:rPr>
          <w:rFonts w:ascii="Times New Roman" w:hAnsi="Times New Roman" w:cs="Times New Roman"/>
          <w:b/>
          <w:color w:val="FF0000"/>
        </w:rPr>
        <w:t>Porez na korištenje javnih površina plaća se po stopi od 20% na utvrđenu osnovicu.</w:t>
      </w:r>
    </w:p>
    <w:p w14:paraId="76510F09" w14:textId="77777777" w:rsidR="001A4220" w:rsidRDefault="001A4220" w:rsidP="001A4220">
      <w:pPr>
        <w:spacing w:after="0" w:line="240" w:lineRule="auto"/>
        <w:jc w:val="both"/>
        <w:rPr>
          <w:rFonts w:ascii="Times New Roman" w:hAnsi="Times New Roman" w:cs="Times New Roman"/>
          <w:b/>
        </w:rPr>
      </w:pPr>
      <w:r w:rsidRPr="0035152A">
        <w:rPr>
          <w:rFonts w:ascii="Times New Roman" w:hAnsi="Times New Roman" w:cs="Times New Roman"/>
          <w:b/>
          <w:color w:val="FF0000"/>
        </w:rPr>
        <w:t>Osnovica poreza za korištenje javnih površina je plaćena zakupnina za kioske i pokretne naprave, a zakupodavac je dužan sklopljeni ugovor ili izdano odobrenje u roku od 15 dana dostaviti poreznoj upravi radi obračuna poreza na korištenje javnih površina</w:t>
      </w:r>
      <w:r w:rsidRPr="0035152A">
        <w:rPr>
          <w:rFonts w:ascii="Times New Roman" w:hAnsi="Times New Roman" w:cs="Times New Roman"/>
          <w:b/>
        </w:rPr>
        <w:t>. (briše se)</w:t>
      </w:r>
    </w:p>
    <w:p w14:paraId="1EBABCF7" w14:textId="77777777" w:rsidR="00A23899" w:rsidRDefault="00A23899" w:rsidP="001A4220">
      <w:pPr>
        <w:spacing w:after="0" w:line="240" w:lineRule="auto"/>
        <w:jc w:val="both"/>
        <w:rPr>
          <w:rFonts w:ascii="Times New Roman" w:hAnsi="Times New Roman" w:cs="Times New Roman"/>
          <w:b/>
        </w:rPr>
      </w:pPr>
    </w:p>
    <w:p w14:paraId="7CF00A65" w14:textId="77777777" w:rsidR="00A23899" w:rsidRDefault="00A23899" w:rsidP="001A4220">
      <w:pPr>
        <w:spacing w:after="0" w:line="240" w:lineRule="auto"/>
        <w:jc w:val="both"/>
        <w:rPr>
          <w:rFonts w:ascii="Times New Roman" w:hAnsi="Times New Roman" w:cs="Times New Roman"/>
          <w:b/>
        </w:rPr>
      </w:pPr>
    </w:p>
    <w:p w14:paraId="1FCBCD83" w14:textId="77777777" w:rsidR="00A23899" w:rsidRDefault="00A23899" w:rsidP="001A4220">
      <w:pPr>
        <w:spacing w:after="0" w:line="240" w:lineRule="auto"/>
        <w:jc w:val="both"/>
        <w:rPr>
          <w:rFonts w:ascii="Times New Roman" w:hAnsi="Times New Roman" w:cs="Times New Roman"/>
          <w:b/>
        </w:rPr>
      </w:pPr>
    </w:p>
    <w:p w14:paraId="6897E823" w14:textId="77777777" w:rsidR="00A23899" w:rsidRDefault="00A23899" w:rsidP="001A4220">
      <w:pPr>
        <w:spacing w:after="0" w:line="240" w:lineRule="auto"/>
        <w:jc w:val="both"/>
        <w:rPr>
          <w:rFonts w:ascii="Times New Roman" w:hAnsi="Times New Roman" w:cs="Times New Roman"/>
          <w:b/>
        </w:rPr>
      </w:pPr>
    </w:p>
    <w:p w14:paraId="26B186D8" w14:textId="77777777" w:rsidR="00A23899" w:rsidRDefault="00A23899" w:rsidP="001A4220">
      <w:pPr>
        <w:spacing w:after="0" w:line="240" w:lineRule="auto"/>
        <w:jc w:val="both"/>
        <w:rPr>
          <w:rFonts w:ascii="Times New Roman" w:hAnsi="Times New Roman" w:cs="Times New Roman"/>
          <w:b/>
        </w:rPr>
      </w:pPr>
    </w:p>
    <w:p w14:paraId="038ED72D" w14:textId="77777777" w:rsidR="00A23899" w:rsidRDefault="00A23899" w:rsidP="001A4220">
      <w:pPr>
        <w:spacing w:after="0" w:line="240" w:lineRule="auto"/>
        <w:jc w:val="both"/>
        <w:rPr>
          <w:rFonts w:ascii="Times New Roman" w:hAnsi="Times New Roman" w:cs="Times New Roman"/>
          <w:b/>
        </w:rPr>
      </w:pPr>
    </w:p>
    <w:p w14:paraId="19E1907F" w14:textId="77777777" w:rsidR="00A23899" w:rsidRDefault="00A23899" w:rsidP="001A4220">
      <w:pPr>
        <w:spacing w:after="0" w:line="240" w:lineRule="auto"/>
        <w:jc w:val="both"/>
        <w:rPr>
          <w:rFonts w:ascii="Times New Roman" w:hAnsi="Times New Roman" w:cs="Times New Roman"/>
          <w:b/>
        </w:rPr>
      </w:pPr>
    </w:p>
    <w:p w14:paraId="7D7125FC" w14:textId="77777777" w:rsidR="00A23899" w:rsidRPr="0035152A" w:rsidRDefault="00A23899" w:rsidP="001A4220">
      <w:pPr>
        <w:spacing w:after="0" w:line="240" w:lineRule="auto"/>
        <w:jc w:val="both"/>
        <w:rPr>
          <w:rFonts w:ascii="Times New Roman" w:hAnsi="Times New Roman" w:cs="Times New Roman"/>
          <w:b/>
        </w:rPr>
      </w:pPr>
    </w:p>
    <w:p w14:paraId="78CB2A2E" w14:textId="77777777" w:rsidR="001A4220" w:rsidRPr="0035152A" w:rsidRDefault="001A4220" w:rsidP="001A4220">
      <w:pPr>
        <w:spacing w:after="0" w:line="240" w:lineRule="auto"/>
        <w:jc w:val="both"/>
        <w:rPr>
          <w:rFonts w:ascii="Times New Roman" w:hAnsi="Times New Roman" w:cs="Times New Roman"/>
          <w:b/>
          <w:color w:val="FF0000"/>
        </w:rPr>
      </w:pPr>
    </w:p>
    <w:p w14:paraId="251E2DCF" w14:textId="77777777" w:rsidR="001A4220" w:rsidRPr="0035152A" w:rsidRDefault="001A4220" w:rsidP="001A4220">
      <w:pPr>
        <w:spacing w:after="0" w:line="240" w:lineRule="auto"/>
        <w:jc w:val="center"/>
        <w:rPr>
          <w:rFonts w:ascii="Times New Roman" w:hAnsi="Times New Roman" w:cs="Times New Roman"/>
          <w:b/>
          <w:color w:val="FF0000"/>
        </w:rPr>
      </w:pPr>
      <w:r w:rsidRPr="0035152A">
        <w:rPr>
          <w:rFonts w:ascii="Times New Roman" w:hAnsi="Times New Roman" w:cs="Times New Roman"/>
          <w:b/>
          <w:color w:val="FF0000"/>
        </w:rPr>
        <w:t>Članak 16.</w:t>
      </w:r>
    </w:p>
    <w:p w14:paraId="11D024DC" w14:textId="77777777" w:rsidR="001A4220" w:rsidRPr="0035152A" w:rsidRDefault="001A4220" w:rsidP="001A4220">
      <w:pPr>
        <w:spacing w:after="0" w:line="240" w:lineRule="auto"/>
        <w:jc w:val="both"/>
        <w:rPr>
          <w:rFonts w:ascii="Times New Roman" w:hAnsi="Times New Roman" w:cs="Times New Roman"/>
          <w:b/>
        </w:rPr>
      </w:pPr>
      <w:r w:rsidRPr="0035152A">
        <w:rPr>
          <w:rFonts w:ascii="Times New Roman" w:hAnsi="Times New Roman" w:cs="Times New Roman"/>
          <w:b/>
          <w:color w:val="FF0000"/>
        </w:rPr>
        <w:t xml:space="preserve">Javnim površinama u smislu ove Odluke, smatraju se zemljišta unutar građevinskog područja koja su sukladno prostorno-planskoj dokumentaciji namijenjena općoj uporabi (ulice, igrališta, zelene površine i sl.). </w:t>
      </w:r>
      <w:r w:rsidRPr="0035152A">
        <w:rPr>
          <w:rFonts w:ascii="Times New Roman" w:hAnsi="Times New Roman" w:cs="Times New Roman"/>
          <w:b/>
        </w:rPr>
        <w:t>(briše se)</w:t>
      </w:r>
    </w:p>
    <w:p w14:paraId="7922CA69" w14:textId="77777777" w:rsidR="001A4220" w:rsidRPr="0035152A" w:rsidRDefault="001A4220" w:rsidP="001A4220">
      <w:pPr>
        <w:spacing w:after="0" w:line="240" w:lineRule="auto"/>
        <w:jc w:val="center"/>
        <w:rPr>
          <w:rFonts w:ascii="Times New Roman" w:hAnsi="Times New Roman" w:cs="Times New Roman"/>
          <w:b/>
          <w:color w:val="FF0000"/>
        </w:rPr>
      </w:pPr>
      <w:r w:rsidRPr="0035152A">
        <w:rPr>
          <w:rFonts w:ascii="Times New Roman" w:hAnsi="Times New Roman" w:cs="Times New Roman"/>
          <w:b/>
          <w:color w:val="FF0000"/>
        </w:rPr>
        <w:t>Članak 17.</w:t>
      </w:r>
    </w:p>
    <w:p w14:paraId="46BC0AB7" w14:textId="77777777" w:rsidR="001A4220" w:rsidRPr="0035152A" w:rsidRDefault="001A4220" w:rsidP="001A4220">
      <w:pPr>
        <w:spacing w:after="0" w:line="240" w:lineRule="auto"/>
        <w:jc w:val="both"/>
        <w:rPr>
          <w:rFonts w:ascii="Times New Roman" w:hAnsi="Times New Roman" w:cs="Times New Roman"/>
          <w:b/>
          <w:color w:val="FF0000"/>
        </w:rPr>
      </w:pPr>
      <w:r w:rsidRPr="0035152A">
        <w:rPr>
          <w:rFonts w:ascii="Times New Roman" w:hAnsi="Times New Roman" w:cs="Times New Roman"/>
          <w:b/>
          <w:color w:val="FF0000"/>
        </w:rPr>
        <w:t xml:space="preserve">Porez na korištenje javnih površina ne plaća se na javne površine dane u zakup od strane Općine Orle. </w:t>
      </w:r>
      <w:r w:rsidRPr="0035152A">
        <w:rPr>
          <w:rFonts w:ascii="Times New Roman" w:hAnsi="Times New Roman" w:cs="Times New Roman"/>
          <w:b/>
        </w:rPr>
        <w:t>(briše se)</w:t>
      </w:r>
    </w:p>
    <w:p w14:paraId="36F3EFF7" w14:textId="77777777" w:rsidR="001A4220" w:rsidRPr="0035152A" w:rsidRDefault="001A4220" w:rsidP="001A4220">
      <w:pPr>
        <w:spacing w:after="0" w:line="240" w:lineRule="auto"/>
        <w:jc w:val="center"/>
        <w:rPr>
          <w:rFonts w:ascii="Times New Roman" w:hAnsi="Times New Roman" w:cs="Times New Roman"/>
          <w:b/>
          <w:color w:val="FF0000"/>
        </w:rPr>
      </w:pPr>
      <w:r w:rsidRPr="0035152A">
        <w:rPr>
          <w:rFonts w:ascii="Times New Roman" w:hAnsi="Times New Roman" w:cs="Times New Roman"/>
          <w:b/>
          <w:color w:val="FF0000"/>
        </w:rPr>
        <w:t>Članak 18.</w:t>
      </w:r>
    </w:p>
    <w:p w14:paraId="47499645" w14:textId="77777777" w:rsidR="002B2EC7" w:rsidRDefault="001A4220" w:rsidP="00AA485F">
      <w:pPr>
        <w:spacing w:after="0" w:line="240" w:lineRule="auto"/>
        <w:jc w:val="both"/>
        <w:rPr>
          <w:rFonts w:ascii="Times New Roman" w:hAnsi="Times New Roman" w:cs="Times New Roman"/>
          <w:b/>
        </w:rPr>
      </w:pPr>
      <w:r w:rsidRPr="0035152A">
        <w:rPr>
          <w:rFonts w:ascii="Times New Roman" w:hAnsi="Times New Roman" w:cs="Times New Roman"/>
          <w:b/>
          <w:color w:val="FF0000"/>
        </w:rPr>
        <w:t xml:space="preserve">Uplatu poreza na korištenje javnih površina obveznik je dužan izvršiti u roku od 15 dana od dobivanja rješenja Porezne uprave kojim mu je propisan razrez. </w:t>
      </w:r>
      <w:r w:rsidRPr="0035152A">
        <w:rPr>
          <w:rFonts w:ascii="Times New Roman" w:hAnsi="Times New Roman" w:cs="Times New Roman"/>
          <w:b/>
        </w:rPr>
        <w:t>(briše se)</w:t>
      </w:r>
    </w:p>
    <w:p w14:paraId="6D16B01A" w14:textId="77777777" w:rsidR="00A23899" w:rsidRPr="0035152A" w:rsidRDefault="00A23899" w:rsidP="00AA485F">
      <w:pPr>
        <w:spacing w:after="0" w:line="240" w:lineRule="auto"/>
        <w:jc w:val="both"/>
        <w:rPr>
          <w:rFonts w:ascii="Times New Roman" w:hAnsi="Times New Roman" w:cs="Times New Roman"/>
          <w:b/>
          <w:color w:val="FF0000"/>
        </w:rPr>
      </w:pPr>
    </w:p>
    <w:p w14:paraId="1A6EC9E3" w14:textId="77777777" w:rsidR="002B2EC7" w:rsidRPr="0035152A" w:rsidRDefault="002B2EC7" w:rsidP="00086318">
      <w:pPr>
        <w:pStyle w:val="Odlomakpopisa"/>
        <w:numPr>
          <w:ilvl w:val="0"/>
          <w:numId w:val="33"/>
        </w:numPr>
        <w:spacing w:after="0" w:line="240" w:lineRule="auto"/>
        <w:jc w:val="both"/>
        <w:rPr>
          <w:rFonts w:ascii="Times New Roman" w:eastAsia="Batang" w:hAnsi="Times New Roman" w:cs="Times New Roman"/>
          <w:b/>
          <w:bCs/>
          <w:color w:val="000000"/>
          <w:lang w:eastAsia="hr-HR"/>
        </w:rPr>
      </w:pPr>
      <w:r w:rsidRPr="0035152A">
        <w:rPr>
          <w:rFonts w:ascii="Times New Roman" w:eastAsia="Batang" w:hAnsi="Times New Roman" w:cs="Times New Roman"/>
          <w:b/>
          <w:bCs/>
          <w:color w:val="000000"/>
          <w:lang w:eastAsia="hr-HR"/>
        </w:rPr>
        <w:t>Donošenje izmjena i dopuna Odluke o načinu pružanja javne usluge prikupljanja miješanog komunalnog otpada i biorazgradivog komunalnog otpada na području Općine Orle;</w:t>
      </w:r>
    </w:p>
    <w:p w14:paraId="2743C76F" w14:textId="77777777" w:rsidR="00086318" w:rsidRPr="0035152A" w:rsidRDefault="00086318" w:rsidP="00086318">
      <w:pPr>
        <w:pStyle w:val="Odlomakpopisa"/>
        <w:spacing w:after="0" w:line="240" w:lineRule="auto"/>
        <w:ind w:left="1287"/>
        <w:jc w:val="both"/>
        <w:rPr>
          <w:rFonts w:ascii="Times New Roman" w:eastAsia="Batang" w:hAnsi="Times New Roman" w:cs="Times New Roman"/>
          <w:b/>
          <w:bCs/>
          <w:color w:val="000000"/>
          <w:lang w:eastAsia="hr-HR"/>
        </w:rPr>
      </w:pPr>
    </w:p>
    <w:p w14:paraId="6E46A91D" w14:textId="77777777" w:rsidR="00086318" w:rsidRPr="0035152A" w:rsidRDefault="00086318" w:rsidP="00086318">
      <w:pPr>
        <w:jc w:val="both"/>
        <w:rPr>
          <w:rFonts w:ascii="Times New Roman" w:hAnsi="Times New Roman" w:cs="Times New Roman"/>
          <w:b/>
        </w:rPr>
      </w:pPr>
      <w:r w:rsidRPr="0035152A">
        <w:rPr>
          <w:rFonts w:ascii="Times New Roman" w:hAnsi="Times New Roman" w:cs="Times New Roman"/>
        </w:rPr>
        <w:t xml:space="preserve">Općinsko vijeće Općine  Orle na 16. sjednici održanoj 19.07.2018. godine donijelo je jednoglasno </w:t>
      </w:r>
      <w:r w:rsidRPr="0035152A">
        <w:rPr>
          <w:rFonts w:ascii="Times New Roman" w:hAnsi="Times New Roman" w:cs="Times New Roman"/>
          <w:b/>
        </w:rPr>
        <w:t xml:space="preserve"> 2. izmjene i dopune</w:t>
      </w:r>
      <w:r w:rsidRPr="0035152A">
        <w:rPr>
          <w:rFonts w:ascii="Times New Roman" w:hAnsi="Times New Roman" w:cs="Times New Roman"/>
        </w:rPr>
        <w:t xml:space="preserve"> </w:t>
      </w:r>
      <w:r w:rsidRPr="0035152A">
        <w:rPr>
          <w:rFonts w:ascii="Times New Roman" w:hAnsi="Times New Roman" w:cs="Times New Roman"/>
          <w:b/>
        </w:rPr>
        <w:t>ODLUKE</w:t>
      </w:r>
      <w:r w:rsidRPr="0035152A">
        <w:rPr>
          <w:rFonts w:ascii="Times New Roman" w:hAnsi="Times New Roman" w:cs="Times New Roman"/>
        </w:rPr>
        <w:t xml:space="preserve"> </w:t>
      </w:r>
      <w:r w:rsidRPr="0035152A">
        <w:rPr>
          <w:rFonts w:ascii="Times New Roman" w:hAnsi="Times New Roman" w:cs="Times New Roman"/>
          <w:b/>
        </w:rPr>
        <w:t>o načinu pružanja javne usluge prikupljanja</w:t>
      </w:r>
      <w:r w:rsidRPr="0035152A">
        <w:rPr>
          <w:rFonts w:ascii="Times New Roman" w:hAnsi="Times New Roman" w:cs="Times New Roman"/>
        </w:rPr>
        <w:t xml:space="preserve"> </w:t>
      </w:r>
      <w:r w:rsidRPr="0035152A">
        <w:rPr>
          <w:rFonts w:ascii="Times New Roman" w:hAnsi="Times New Roman" w:cs="Times New Roman"/>
          <w:b/>
        </w:rPr>
        <w:t>miješanog komunalnog otpada i biorazgradivog komunalnog otpada na području  Općine Orle</w:t>
      </w:r>
    </w:p>
    <w:p w14:paraId="27D2BBCB" w14:textId="77777777" w:rsidR="00086318" w:rsidRPr="0035152A" w:rsidRDefault="00086318" w:rsidP="00086318">
      <w:pPr>
        <w:jc w:val="both"/>
        <w:rPr>
          <w:rFonts w:ascii="Times New Roman" w:hAnsi="Times New Roman" w:cs="Times New Roman"/>
          <w:b/>
        </w:rPr>
      </w:pPr>
      <w:r w:rsidRPr="0035152A">
        <w:rPr>
          <w:rFonts w:ascii="Times New Roman" w:hAnsi="Times New Roman" w:cs="Times New Roman"/>
          <w:b/>
        </w:rPr>
        <w:t>Predlagatelj: Općinski načelnik, Ervin Vujica</w:t>
      </w:r>
    </w:p>
    <w:p w14:paraId="5A7B10C5" w14:textId="77777777" w:rsidR="00086318" w:rsidRPr="0035152A" w:rsidRDefault="00086318" w:rsidP="00086318">
      <w:pPr>
        <w:jc w:val="both"/>
        <w:rPr>
          <w:rFonts w:ascii="Times New Roman" w:hAnsi="Times New Roman" w:cs="Times New Roman"/>
          <w:b/>
        </w:rPr>
      </w:pPr>
      <w:r w:rsidRPr="0035152A">
        <w:rPr>
          <w:rFonts w:ascii="Times New Roman" w:hAnsi="Times New Roman" w:cs="Times New Roman"/>
          <w:b/>
        </w:rPr>
        <w:t>Izvjestitelj: Sanja Cesarec, pročelnica Jedinstvenog upravnog odjela</w:t>
      </w:r>
    </w:p>
    <w:p w14:paraId="3E3F2DFB" w14:textId="77777777" w:rsidR="00086318" w:rsidRPr="0035152A" w:rsidRDefault="00086318" w:rsidP="00086318">
      <w:pPr>
        <w:ind w:left="786"/>
        <w:rPr>
          <w:rFonts w:ascii="Times New Roman" w:hAnsi="Times New Roman" w:cs="Times New Roman"/>
          <w:b/>
          <w:color w:val="000000"/>
        </w:rPr>
      </w:pPr>
      <w:r w:rsidRPr="0035152A">
        <w:rPr>
          <w:rFonts w:ascii="Times New Roman" w:hAnsi="Times New Roman" w:cs="Times New Roman"/>
          <w:b/>
          <w:color w:val="000000"/>
        </w:rPr>
        <w:t>Članak 3.  mijenja se i glasi</w:t>
      </w:r>
    </w:p>
    <w:p w14:paraId="18D3DCEA" w14:textId="77777777" w:rsidR="00086318" w:rsidRPr="0035152A" w:rsidRDefault="00086318" w:rsidP="00086318">
      <w:pPr>
        <w:jc w:val="center"/>
        <w:rPr>
          <w:rFonts w:ascii="Times New Roman" w:hAnsi="Times New Roman" w:cs="Times New Roman"/>
          <w:color w:val="000000"/>
        </w:rPr>
      </w:pPr>
      <w:r w:rsidRPr="0035152A">
        <w:rPr>
          <w:rFonts w:ascii="Times New Roman" w:hAnsi="Times New Roman" w:cs="Times New Roman"/>
          <w:color w:val="000000"/>
        </w:rPr>
        <w:t>Članak 3.</w:t>
      </w:r>
    </w:p>
    <w:p w14:paraId="12CEB19C" w14:textId="77777777" w:rsidR="00086318" w:rsidRPr="0035152A" w:rsidRDefault="00086318" w:rsidP="00086318">
      <w:pPr>
        <w:ind w:firstLine="720"/>
        <w:jc w:val="both"/>
        <w:rPr>
          <w:rFonts w:ascii="Times New Roman" w:hAnsi="Times New Roman" w:cs="Times New Roman"/>
          <w:color w:val="000000"/>
        </w:rPr>
      </w:pPr>
      <w:bookmarkStart w:id="1" w:name="_Hlk486265598"/>
      <w:r w:rsidRPr="0035152A">
        <w:rPr>
          <w:rFonts w:ascii="Times New Roman" w:hAnsi="Times New Roman" w:cs="Times New Roman"/>
          <w:color w:val="000000"/>
        </w:rPr>
        <w:t xml:space="preserve">Miješani komunalni otpad prikuplja se u spremnicima za miješani komunalni otpad. Tipizirani/standardizirani spremnici za prikupljanje miješanog komunalnog otpada su plastični ili metalni spremnici volumena </w:t>
      </w:r>
      <w:r w:rsidRPr="0035152A">
        <w:rPr>
          <w:rFonts w:ascii="Times New Roman" w:hAnsi="Times New Roman" w:cs="Times New Roman"/>
          <w:b/>
          <w:color w:val="FF0000"/>
        </w:rPr>
        <w:t>80 litara</w:t>
      </w:r>
      <w:r w:rsidRPr="0035152A">
        <w:rPr>
          <w:rFonts w:ascii="Times New Roman" w:hAnsi="Times New Roman" w:cs="Times New Roman"/>
          <w:color w:val="000000"/>
        </w:rPr>
        <w:t>,  120 litra i 240 litara.</w:t>
      </w:r>
    </w:p>
    <w:p w14:paraId="1E8074C8" w14:textId="77777777" w:rsidR="00086318" w:rsidRPr="0035152A" w:rsidRDefault="00086318" w:rsidP="00086318">
      <w:pPr>
        <w:ind w:firstLine="720"/>
        <w:jc w:val="both"/>
        <w:rPr>
          <w:rFonts w:ascii="Times New Roman" w:hAnsi="Times New Roman" w:cs="Times New Roman"/>
          <w:color w:val="000000"/>
        </w:rPr>
      </w:pPr>
      <w:r w:rsidRPr="0035152A">
        <w:rPr>
          <w:rFonts w:ascii="Times New Roman" w:hAnsi="Times New Roman" w:cs="Times New Roman"/>
          <w:color w:val="000000"/>
        </w:rPr>
        <w:t xml:space="preserve">Biorazgradivi komunalni otpad – biootpad korisnici usluge dužni su zbrinjavati u svojim domaćinstvima na način da isti </w:t>
      </w:r>
      <w:proofErr w:type="spellStart"/>
      <w:r w:rsidRPr="0035152A">
        <w:rPr>
          <w:rFonts w:ascii="Times New Roman" w:hAnsi="Times New Roman" w:cs="Times New Roman"/>
          <w:color w:val="000000"/>
        </w:rPr>
        <w:t>kompostiraju</w:t>
      </w:r>
      <w:proofErr w:type="spellEnd"/>
      <w:r w:rsidRPr="0035152A">
        <w:rPr>
          <w:rFonts w:ascii="Times New Roman" w:hAnsi="Times New Roman" w:cs="Times New Roman"/>
          <w:color w:val="000000"/>
        </w:rPr>
        <w:t xml:space="preserve"> u vlastitim kućanstvima, osim u slučajevima kada to nije moguće.</w:t>
      </w:r>
    </w:p>
    <w:p w14:paraId="410CDE98" w14:textId="77777777" w:rsidR="00086318" w:rsidRPr="0035152A" w:rsidRDefault="00086318" w:rsidP="00086318">
      <w:pPr>
        <w:ind w:firstLine="720"/>
        <w:jc w:val="both"/>
        <w:rPr>
          <w:rFonts w:ascii="Times New Roman" w:hAnsi="Times New Roman" w:cs="Times New Roman"/>
          <w:color w:val="000000"/>
        </w:rPr>
      </w:pPr>
      <w:r w:rsidRPr="0035152A">
        <w:rPr>
          <w:rFonts w:ascii="Times New Roman" w:hAnsi="Times New Roman" w:cs="Times New Roman"/>
          <w:color w:val="000000"/>
        </w:rPr>
        <w:t>Neovisno od odredbe iz prethodne stavke ovog članka, korisnici usluge mogu od davatelja javne usluge zatražiti odvoz biorazgradivog komunalnog otpada - biootpada.</w:t>
      </w:r>
      <w:bookmarkEnd w:id="1"/>
    </w:p>
    <w:p w14:paraId="25C44111" w14:textId="77777777" w:rsidR="00086318" w:rsidRPr="0035152A" w:rsidRDefault="00086318" w:rsidP="00086318">
      <w:pPr>
        <w:ind w:firstLine="720"/>
        <w:jc w:val="both"/>
        <w:rPr>
          <w:rFonts w:ascii="Times New Roman" w:hAnsi="Times New Roman" w:cs="Times New Roman"/>
          <w:color w:val="000000"/>
        </w:rPr>
      </w:pPr>
      <w:r w:rsidRPr="0035152A">
        <w:rPr>
          <w:rFonts w:ascii="Times New Roman" w:hAnsi="Times New Roman" w:cs="Times New Roman"/>
          <w:color w:val="000000"/>
        </w:rPr>
        <w:t xml:space="preserve">Biorazgradivi komunalni otpad – biootpad i otpadni papir i karton prikuplja se u spremnicima za biorazgradivi komunalni otpad i to odvojeno biootpad od otpadnog papira i kartona. Tipizirani/standardizirani spremnici za prikupljanje biorazgradivog komunalnog otpada – biootpada su plastični ili metalni spremnici volumena 120 litara i 240 litara, a za prikupljanje biorazgradivog komunalnog otpada – otpadnog papira i kartona su plastični ili metalni spremnici volumena 120 litara i 240 litara, vreća sa logotipom koncesionara se smatra spremnikom. </w:t>
      </w:r>
    </w:p>
    <w:p w14:paraId="7500E677" w14:textId="77777777" w:rsidR="00086318" w:rsidRPr="0035152A" w:rsidRDefault="00086318" w:rsidP="00086318">
      <w:pPr>
        <w:ind w:firstLine="720"/>
        <w:jc w:val="both"/>
        <w:rPr>
          <w:rFonts w:ascii="Times New Roman" w:hAnsi="Times New Roman" w:cs="Times New Roman"/>
          <w:color w:val="000000"/>
        </w:rPr>
      </w:pPr>
      <w:r w:rsidRPr="0035152A">
        <w:rPr>
          <w:rFonts w:ascii="Times New Roman" w:hAnsi="Times New Roman" w:cs="Times New Roman"/>
          <w:color w:val="000000"/>
        </w:rPr>
        <w:t xml:space="preserve">Otpadni papir, metal, plastika, staklo i tekstil prikupljaju se u posebnim spremnicima koji se nalaze na javnim površinama, u </w:t>
      </w:r>
      <w:proofErr w:type="spellStart"/>
      <w:r w:rsidRPr="0035152A">
        <w:rPr>
          <w:rFonts w:ascii="Times New Roman" w:hAnsi="Times New Roman" w:cs="Times New Roman"/>
          <w:color w:val="000000"/>
        </w:rPr>
        <w:t>reciklažnim</w:t>
      </w:r>
      <w:proofErr w:type="spellEnd"/>
      <w:r w:rsidRPr="0035152A">
        <w:rPr>
          <w:rFonts w:ascii="Times New Roman" w:hAnsi="Times New Roman" w:cs="Times New Roman"/>
          <w:color w:val="000000"/>
        </w:rPr>
        <w:t xml:space="preserve"> dvorištima i/ili na lokaciji obračunskog mjesta korisnika usluge. </w:t>
      </w:r>
    </w:p>
    <w:p w14:paraId="3E965366" w14:textId="77777777" w:rsidR="00086318" w:rsidRPr="0035152A" w:rsidRDefault="00086318" w:rsidP="00086318">
      <w:pPr>
        <w:ind w:firstLine="720"/>
        <w:jc w:val="both"/>
        <w:rPr>
          <w:rFonts w:ascii="Times New Roman" w:hAnsi="Times New Roman" w:cs="Times New Roman"/>
          <w:color w:val="000000"/>
        </w:rPr>
      </w:pPr>
      <w:r w:rsidRPr="0035152A">
        <w:rPr>
          <w:rFonts w:ascii="Times New Roman" w:hAnsi="Times New Roman" w:cs="Times New Roman"/>
          <w:color w:val="000000"/>
        </w:rPr>
        <w:lastRenderedPageBreak/>
        <w:t xml:space="preserve">Problematični otpad prikuplja se u spremnicima za problematični otpad koji se nalaze u </w:t>
      </w:r>
      <w:proofErr w:type="spellStart"/>
      <w:r w:rsidRPr="0035152A">
        <w:rPr>
          <w:rFonts w:ascii="Times New Roman" w:hAnsi="Times New Roman" w:cs="Times New Roman"/>
          <w:color w:val="000000"/>
        </w:rPr>
        <w:t>reciklažnom</w:t>
      </w:r>
      <w:proofErr w:type="spellEnd"/>
      <w:r w:rsidRPr="0035152A">
        <w:rPr>
          <w:rFonts w:ascii="Times New Roman" w:hAnsi="Times New Roman" w:cs="Times New Roman"/>
          <w:color w:val="000000"/>
        </w:rPr>
        <w:t xml:space="preserve"> dvorištu i mobilnom </w:t>
      </w:r>
      <w:proofErr w:type="spellStart"/>
      <w:r w:rsidRPr="0035152A">
        <w:rPr>
          <w:rFonts w:ascii="Times New Roman" w:hAnsi="Times New Roman" w:cs="Times New Roman"/>
          <w:color w:val="000000"/>
        </w:rPr>
        <w:t>reciklažnom</w:t>
      </w:r>
      <w:proofErr w:type="spellEnd"/>
      <w:r w:rsidRPr="0035152A">
        <w:rPr>
          <w:rFonts w:ascii="Times New Roman" w:hAnsi="Times New Roman" w:cs="Times New Roman"/>
          <w:color w:val="000000"/>
        </w:rPr>
        <w:t xml:space="preserve"> dvorištu. </w:t>
      </w:r>
    </w:p>
    <w:p w14:paraId="280A46C0" w14:textId="77777777" w:rsidR="00086318" w:rsidRPr="0035152A" w:rsidRDefault="00086318" w:rsidP="00086318">
      <w:pPr>
        <w:ind w:firstLine="720"/>
        <w:jc w:val="both"/>
        <w:rPr>
          <w:rFonts w:ascii="Times New Roman" w:hAnsi="Times New Roman" w:cs="Times New Roman"/>
          <w:color w:val="000000"/>
        </w:rPr>
      </w:pPr>
      <w:r w:rsidRPr="0035152A">
        <w:rPr>
          <w:rFonts w:ascii="Times New Roman" w:hAnsi="Times New Roman" w:cs="Times New Roman"/>
          <w:color w:val="000000"/>
        </w:rPr>
        <w:t xml:space="preserve">Krupni (glomazni) otpad prikuplja se u </w:t>
      </w:r>
      <w:proofErr w:type="spellStart"/>
      <w:r w:rsidRPr="0035152A">
        <w:rPr>
          <w:rFonts w:ascii="Times New Roman" w:hAnsi="Times New Roman" w:cs="Times New Roman"/>
          <w:color w:val="000000"/>
        </w:rPr>
        <w:t>reciklažnom</w:t>
      </w:r>
      <w:proofErr w:type="spellEnd"/>
      <w:r w:rsidRPr="0035152A">
        <w:rPr>
          <w:rFonts w:ascii="Times New Roman" w:hAnsi="Times New Roman" w:cs="Times New Roman"/>
          <w:color w:val="000000"/>
        </w:rPr>
        <w:t xml:space="preserve"> dvorištu, mobilnom </w:t>
      </w:r>
      <w:proofErr w:type="spellStart"/>
      <w:r w:rsidRPr="0035152A">
        <w:rPr>
          <w:rFonts w:ascii="Times New Roman" w:hAnsi="Times New Roman" w:cs="Times New Roman"/>
          <w:color w:val="000000"/>
        </w:rPr>
        <w:t>reciklažnom</w:t>
      </w:r>
      <w:proofErr w:type="spellEnd"/>
      <w:r w:rsidRPr="0035152A">
        <w:rPr>
          <w:rFonts w:ascii="Times New Roman" w:hAnsi="Times New Roman" w:cs="Times New Roman"/>
          <w:color w:val="000000"/>
        </w:rPr>
        <w:t xml:space="preserve"> dvorištu i jednom godišnje </w:t>
      </w:r>
      <w:bookmarkStart w:id="2" w:name="_Hlk500316803"/>
      <w:r w:rsidRPr="0035152A">
        <w:rPr>
          <w:rFonts w:ascii="Times New Roman" w:hAnsi="Times New Roman" w:cs="Times New Roman"/>
          <w:color w:val="000000"/>
        </w:rPr>
        <w:t xml:space="preserve">na lokaciji obračunskog mjesta korisnika usluge </w:t>
      </w:r>
      <w:bookmarkEnd w:id="2"/>
      <w:r w:rsidRPr="0035152A">
        <w:rPr>
          <w:rFonts w:ascii="Times New Roman" w:hAnsi="Times New Roman" w:cs="Times New Roman"/>
          <w:color w:val="000000"/>
        </w:rPr>
        <w:t>(sukladno rasporedu davatelja usluge) u količini do najviše 2 m3 po korisniku.</w:t>
      </w:r>
    </w:p>
    <w:p w14:paraId="2D48ED4C" w14:textId="77777777" w:rsidR="00086318" w:rsidRPr="0035152A" w:rsidRDefault="00086318" w:rsidP="00086318">
      <w:pPr>
        <w:jc w:val="both"/>
        <w:rPr>
          <w:rFonts w:ascii="Times New Roman" w:hAnsi="Times New Roman" w:cs="Times New Roman"/>
          <w:color w:val="000000"/>
        </w:rPr>
      </w:pPr>
      <w:r w:rsidRPr="0035152A">
        <w:rPr>
          <w:rFonts w:ascii="Times New Roman" w:hAnsi="Times New Roman" w:cs="Times New Roman"/>
          <w:color w:val="000000"/>
        </w:rPr>
        <w:t xml:space="preserve">Davatelj usluge dužan je neovisno o obvezi iz prethodnog stavka na zahtjev korisnika usluge osigurati preuzimanje krupnog (glomaznog) otpada od korisnika usluge na lokaciji obračunskog mjesta korisnika usluge, pri čemu je korisnik usluge dužan platiti cijenu prijevoza tog otpada do </w:t>
      </w:r>
      <w:proofErr w:type="spellStart"/>
      <w:r w:rsidRPr="0035152A">
        <w:rPr>
          <w:rFonts w:ascii="Times New Roman" w:hAnsi="Times New Roman" w:cs="Times New Roman"/>
          <w:color w:val="000000"/>
        </w:rPr>
        <w:t>reciklažnog</w:t>
      </w:r>
      <w:proofErr w:type="spellEnd"/>
      <w:r w:rsidRPr="0035152A">
        <w:rPr>
          <w:rFonts w:ascii="Times New Roman" w:hAnsi="Times New Roman" w:cs="Times New Roman"/>
          <w:color w:val="000000"/>
        </w:rPr>
        <w:t xml:space="preserve"> dvorišta. </w:t>
      </w:r>
    </w:p>
    <w:p w14:paraId="61C44344" w14:textId="77777777" w:rsidR="00086318" w:rsidRPr="0035152A" w:rsidRDefault="00086318" w:rsidP="00086318">
      <w:pPr>
        <w:jc w:val="both"/>
        <w:rPr>
          <w:rFonts w:ascii="Times New Roman" w:hAnsi="Times New Roman" w:cs="Times New Roman"/>
          <w:color w:val="000000"/>
        </w:rPr>
      </w:pPr>
      <w:r w:rsidRPr="0035152A">
        <w:rPr>
          <w:rFonts w:ascii="Times New Roman" w:hAnsi="Times New Roman" w:cs="Times New Roman"/>
          <w:color w:val="000000"/>
        </w:rPr>
        <w:t xml:space="preserve">Davatelj usluge dužan je u što kraćem roku taj otpad preuzeti od korisnika, ali ne dužem od 30 dana od primljenog zahtjeva. </w:t>
      </w:r>
    </w:p>
    <w:p w14:paraId="41556C8F" w14:textId="77777777" w:rsidR="00086318" w:rsidRPr="0035152A" w:rsidRDefault="00086318" w:rsidP="00086318">
      <w:pPr>
        <w:jc w:val="both"/>
        <w:rPr>
          <w:rFonts w:ascii="Times New Roman" w:hAnsi="Times New Roman" w:cs="Times New Roman"/>
          <w:color w:val="000000"/>
        </w:rPr>
      </w:pPr>
    </w:p>
    <w:p w14:paraId="05327029" w14:textId="77777777" w:rsidR="00086318" w:rsidRPr="0035152A" w:rsidRDefault="00086318" w:rsidP="00086318">
      <w:pPr>
        <w:ind w:firstLine="720"/>
        <w:jc w:val="both"/>
        <w:rPr>
          <w:rFonts w:ascii="Times New Roman" w:hAnsi="Times New Roman" w:cs="Times New Roman"/>
          <w:color w:val="000000"/>
        </w:rPr>
      </w:pPr>
      <w:r w:rsidRPr="0035152A">
        <w:rPr>
          <w:rFonts w:ascii="Times New Roman" w:hAnsi="Times New Roman" w:cs="Times New Roman"/>
          <w:color w:val="000000"/>
        </w:rPr>
        <w:t xml:space="preserve">Spremnici za komunalni otpad kod korisnika usluge moraju imati oznaku naziva vrste otpada za koju je spremnik namijenjen, oznaku davatelja usluge i oznaku koja je u Evidenciji o preuzetom komunalnom otpadu pridružena korisniku usluge i obračunskom mjestu. </w:t>
      </w:r>
    </w:p>
    <w:p w14:paraId="7B058FEF" w14:textId="77777777" w:rsidR="00086318" w:rsidRPr="0035152A" w:rsidRDefault="00086318" w:rsidP="00086318">
      <w:pPr>
        <w:ind w:firstLine="720"/>
        <w:jc w:val="both"/>
        <w:rPr>
          <w:rFonts w:ascii="Times New Roman" w:hAnsi="Times New Roman" w:cs="Times New Roman"/>
          <w:color w:val="000000"/>
        </w:rPr>
      </w:pPr>
      <w:r w:rsidRPr="0035152A">
        <w:rPr>
          <w:rFonts w:ascii="Times New Roman" w:hAnsi="Times New Roman" w:cs="Times New Roman"/>
          <w:color w:val="000000"/>
        </w:rPr>
        <w:t xml:space="preserve">Spremnici za komunalni otpad postavljeni na javnoj površini moraju imati oznaku davatelja usluge, naziv vrste otpada za koju je spremnik namijenjen te kratku uputu o otpadu koji se sakuplja putem tog spremnika. </w:t>
      </w:r>
    </w:p>
    <w:p w14:paraId="1F6FC920" w14:textId="77777777" w:rsidR="00086318" w:rsidRPr="0035152A" w:rsidRDefault="00086318" w:rsidP="00086318">
      <w:pPr>
        <w:pStyle w:val="box454532"/>
        <w:spacing w:before="0" w:beforeAutospacing="0" w:after="0" w:afterAutospacing="0"/>
        <w:ind w:firstLine="408"/>
        <w:jc w:val="both"/>
        <w:textAlignment w:val="baseline"/>
        <w:rPr>
          <w:color w:val="000000"/>
          <w:sz w:val="22"/>
          <w:szCs w:val="22"/>
        </w:rPr>
      </w:pPr>
      <w:r w:rsidRPr="0035152A">
        <w:rPr>
          <w:color w:val="000000"/>
          <w:sz w:val="22"/>
          <w:szCs w:val="22"/>
        </w:rPr>
        <w:t>Jedinica lokalne samouprave i davatelj usluge na svojoj mrežnoj stranici objavljuju i ažurno održavaju popis koji sadrži sljedeće informacije:</w:t>
      </w:r>
    </w:p>
    <w:p w14:paraId="1E83897F" w14:textId="77777777" w:rsidR="00086318" w:rsidRPr="0035152A" w:rsidRDefault="00086318" w:rsidP="00086318">
      <w:pPr>
        <w:pStyle w:val="box454532"/>
        <w:spacing w:before="0" w:beforeAutospacing="0" w:after="0" w:afterAutospacing="0"/>
        <w:ind w:firstLine="408"/>
        <w:jc w:val="both"/>
        <w:textAlignment w:val="baseline"/>
        <w:rPr>
          <w:color w:val="000000"/>
          <w:sz w:val="22"/>
          <w:szCs w:val="22"/>
        </w:rPr>
      </w:pPr>
      <w:r w:rsidRPr="0035152A">
        <w:rPr>
          <w:color w:val="000000"/>
          <w:sz w:val="22"/>
          <w:szCs w:val="22"/>
        </w:rPr>
        <w:t xml:space="preserve">– lokacije mobilnih </w:t>
      </w:r>
      <w:proofErr w:type="spellStart"/>
      <w:r w:rsidRPr="0035152A">
        <w:rPr>
          <w:color w:val="000000"/>
          <w:sz w:val="22"/>
          <w:szCs w:val="22"/>
        </w:rPr>
        <w:t>reciklažnih</w:t>
      </w:r>
      <w:proofErr w:type="spellEnd"/>
      <w:r w:rsidRPr="0035152A">
        <w:rPr>
          <w:color w:val="000000"/>
          <w:sz w:val="22"/>
          <w:szCs w:val="22"/>
        </w:rPr>
        <w:t xml:space="preserve"> dvorišta po naseljima</w:t>
      </w:r>
    </w:p>
    <w:p w14:paraId="373EA1CE" w14:textId="77777777" w:rsidR="00086318" w:rsidRPr="0035152A" w:rsidRDefault="00086318" w:rsidP="00086318">
      <w:pPr>
        <w:pStyle w:val="box454532"/>
        <w:spacing w:before="0" w:beforeAutospacing="0" w:after="0" w:afterAutospacing="0"/>
        <w:ind w:firstLine="408"/>
        <w:jc w:val="both"/>
        <w:textAlignment w:val="baseline"/>
        <w:rPr>
          <w:color w:val="000000"/>
          <w:sz w:val="22"/>
          <w:szCs w:val="22"/>
        </w:rPr>
      </w:pPr>
      <w:r w:rsidRPr="0035152A">
        <w:rPr>
          <w:color w:val="000000"/>
          <w:sz w:val="22"/>
          <w:szCs w:val="22"/>
        </w:rPr>
        <w:t>– lokacije spremnika za odvojeno sakupljanje komunalnog otpada i</w:t>
      </w:r>
    </w:p>
    <w:p w14:paraId="78D23F6A" w14:textId="77777777" w:rsidR="00086318" w:rsidRPr="0035152A" w:rsidRDefault="00086318" w:rsidP="00086318">
      <w:pPr>
        <w:pStyle w:val="box454532"/>
        <w:spacing w:before="0" w:beforeAutospacing="0" w:after="0" w:afterAutospacing="0"/>
        <w:ind w:firstLine="408"/>
        <w:jc w:val="both"/>
        <w:textAlignment w:val="baseline"/>
        <w:rPr>
          <w:color w:val="000000"/>
          <w:sz w:val="22"/>
          <w:szCs w:val="22"/>
        </w:rPr>
      </w:pPr>
      <w:r w:rsidRPr="0035152A">
        <w:rPr>
          <w:color w:val="000000"/>
          <w:sz w:val="22"/>
          <w:szCs w:val="22"/>
        </w:rPr>
        <w:t>– područja u kojima se spremnici za odvojeno sakupljanje komunalnog otpada izravno ustupaju korisniku usluge.</w:t>
      </w:r>
    </w:p>
    <w:p w14:paraId="34D7AEB5" w14:textId="77777777" w:rsidR="00086318" w:rsidRPr="0035152A" w:rsidRDefault="00086318" w:rsidP="00086318">
      <w:pPr>
        <w:pStyle w:val="box454532"/>
        <w:spacing w:before="0" w:beforeAutospacing="0" w:after="0" w:afterAutospacing="0"/>
        <w:ind w:firstLine="408"/>
        <w:jc w:val="both"/>
        <w:textAlignment w:val="baseline"/>
        <w:rPr>
          <w:color w:val="000000"/>
          <w:sz w:val="22"/>
          <w:szCs w:val="22"/>
        </w:rPr>
      </w:pPr>
    </w:p>
    <w:p w14:paraId="5156307E" w14:textId="77777777" w:rsidR="00086318" w:rsidRPr="0035152A" w:rsidRDefault="00086318" w:rsidP="00086318">
      <w:pPr>
        <w:pStyle w:val="box454532"/>
        <w:spacing w:before="0" w:beforeAutospacing="0" w:after="0" w:afterAutospacing="0"/>
        <w:ind w:firstLine="408"/>
        <w:jc w:val="center"/>
        <w:textAlignment w:val="baseline"/>
        <w:rPr>
          <w:b/>
          <w:color w:val="000000"/>
          <w:sz w:val="22"/>
          <w:szCs w:val="22"/>
        </w:rPr>
      </w:pPr>
      <w:r w:rsidRPr="0035152A">
        <w:rPr>
          <w:b/>
          <w:color w:val="000000"/>
          <w:sz w:val="22"/>
          <w:szCs w:val="22"/>
        </w:rPr>
        <w:t xml:space="preserve">Članak 2. </w:t>
      </w:r>
    </w:p>
    <w:p w14:paraId="728F2A56" w14:textId="77777777" w:rsidR="00086318" w:rsidRPr="0035152A" w:rsidRDefault="00086318" w:rsidP="00086318">
      <w:pPr>
        <w:ind w:left="786"/>
        <w:jc w:val="both"/>
        <w:rPr>
          <w:rFonts w:ascii="Times New Roman" w:hAnsi="Times New Roman" w:cs="Times New Roman"/>
          <w:b/>
          <w:color w:val="000000"/>
        </w:rPr>
      </w:pPr>
      <w:r w:rsidRPr="0035152A">
        <w:rPr>
          <w:rFonts w:ascii="Times New Roman" w:hAnsi="Times New Roman" w:cs="Times New Roman"/>
          <w:b/>
          <w:color w:val="000000"/>
        </w:rPr>
        <w:t>Članak 6.  mijenja se i glasi:</w:t>
      </w:r>
    </w:p>
    <w:p w14:paraId="795819E7" w14:textId="77777777" w:rsidR="00086318" w:rsidRPr="0035152A" w:rsidRDefault="00086318" w:rsidP="00086318">
      <w:pPr>
        <w:jc w:val="both"/>
        <w:textAlignment w:val="baseline"/>
        <w:rPr>
          <w:rFonts w:ascii="Times New Roman" w:hAnsi="Times New Roman" w:cs="Times New Roman"/>
          <w:b/>
          <w:color w:val="FF0000"/>
        </w:rPr>
      </w:pPr>
      <w:r w:rsidRPr="0035152A">
        <w:rPr>
          <w:rFonts w:ascii="Times New Roman" w:hAnsi="Times New Roman" w:cs="Times New Roman"/>
          <w:b/>
          <w:color w:val="FF0000"/>
        </w:rPr>
        <w:t xml:space="preserve">Odvoz miješanog komunalnog otpada  za sve korisnike usluga obavlja se 3 (tri) puta mjesečno. </w:t>
      </w:r>
    </w:p>
    <w:p w14:paraId="43E6AC14" w14:textId="77777777" w:rsidR="00086318" w:rsidRPr="0035152A" w:rsidRDefault="00086318" w:rsidP="00086318">
      <w:pPr>
        <w:jc w:val="both"/>
        <w:textAlignment w:val="baseline"/>
        <w:rPr>
          <w:rFonts w:ascii="Times New Roman" w:hAnsi="Times New Roman" w:cs="Times New Roman"/>
          <w:color w:val="000000"/>
        </w:rPr>
      </w:pPr>
      <w:r w:rsidRPr="0035152A">
        <w:rPr>
          <w:rFonts w:ascii="Times New Roman" w:hAnsi="Times New Roman" w:cs="Times New Roman"/>
          <w:color w:val="000000"/>
        </w:rPr>
        <w:t xml:space="preserve">Odvoz biorazgradivog komunalnog otpada za sve korisnike usluga koji ne </w:t>
      </w:r>
      <w:proofErr w:type="spellStart"/>
      <w:r w:rsidRPr="0035152A">
        <w:rPr>
          <w:rFonts w:ascii="Times New Roman" w:hAnsi="Times New Roman" w:cs="Times New Roman"/>
          <w:color w:val="000000"/>
        </w:rPr>
        <w:t>kompostiraju</w:t>
      </w:r>
      <w:proofErr w:type="spellEnd"/>
      <w:r w:rsidRPr="0035152A">
        <w:rPr>
          <w:rFonts w:ascii="Times New Roman" w:hAnsi="Times New Roman" w:cs="Times New Roman"/>
          <w:color w:val="000000"/>
        </w:rPr>
        <w:t xml:space="preserve"> u vlastitom kućanstvu, obavlja se 4 (četiri) puta mjesečno. </w:t>
      </w:r>
    </w:p>
    <w:p w14:paraId="03644A2B" w14:textId="77777777" w:rsidR="00086318" w:rsidRPr="0035152A" w:rsidRDefault="00086318" w:rsidP="00086318">
      <w:pPr>
        <w:jc w:val="both"/>
        <w:textAlignment w:val="baseline"/>
        <w:rPr>
          <w:rFonts w:ascii="Times New Roman" w:hAnsi="Times New Roman" w:cs="Times New Roman"/>
          <w:color w:val="000000"/>
        </w:rPr>
      </w:pPr>
      <w:r w:rsidRPr="0035152A">
        <w:rPr>
          <w:rFonts w:ascii="Times New Roman" w:hAnsi="Times New Roman" w:cs="Times New Roman"/>
          <w:color w:val="000000"/>
        </w:rPr>
        <w:t xml:space="preserve">Odvoz otpadnog papira i karton iz biorazgradivog komunalnog otpada i </w:t>
      </w:r>
      <w:proofErr w:type="spellStart"/>
      <w:r w:rsidRPr="0035152A">
        <w:rPr>
          <w:rFonts w:ascii="Times New Roman" w:hAnsi="Times New Roman" w:cs="Times New Roman"/>
          <w:color w:val="000000"/>
        </w:rPr>
        <w:t>reciklabilnog</w:t>
      </w:r>
      <w:proofErr w:type="spellEnd"/>
      <w:r w:rsidRPr="0035152A">
        <w:rPr>
          <w:rFonts w:ascii="Times New Roman" w:hAnsi="Times New Roman" w:cs="Times New Roman"/>
          <w:color w:val="000000"/>
        </w:rPr>
        <w:t xml:space="preserve"> otpada za sve korisnike usluga obavlja se </w:t>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r>
      <w:r w:rsidRPr="0035152A">
        <w:rPr>
          <w:rFonts w:ascii="Times New Roman" w:hAnsi="Times New Roman" w:cs="Times New Roman"/>
          <w:color w:val="000000"/>
        </w:rPr>
        <w:softHyphen/>
        <w:t>jednom mjesečno.</w:t>
      </w:r>
    </w:p>
    <w:p w14:paraId="397E115D" w14:textId="77777777" w:rsidR="00086318" w:rsidRPr="0035152A" w:rsidRDefault="00086318" w:rsidP="00086318">
      <w:pPr>
        <w:jc w:val="both"/>
        <w:textAlignment w:val="baseline"/>
        <w:rPr>
          <w:rFonts w:ascii="Times New Roman" w:hAnsi="Times New Roman" w:cs="Times New Roman"/>
          <w:color w:val="000000"/>
        </w:rPr>
      </w:pPr>
      <w:r w:rsidRPr="0035152A">
        <w:rPr>
          <w:rFonts w:ascii="Times New Roman" w:hAnsi="Times New Roman" w:cs="Times New Roman"/>
          <w:color w:val="000000"/>
        </w:rPr>
        <w:t xml:space="preserve">Iznimno od navedenog, nadležno tijelo  Općine Orle može odrediti da se broj tjednih odvoza, na cijelom području Općine Orle  ili u određenim dijelovima Općine Orle , uredi na drugačiji način, a sukladno stvarnim potrebama. </w:t>
      </w:r>
    </w:p>
    <w:p w14:paraId="346CEA0A" w14:textId="77777777" w:rsidR="00086318" w:rsidRPr="0035152A" w:rsidRDefault="00086318" w:rsidP="00086318">
      <w:pPr>
        <w:jc w:val="center"/>
        <w:rPr>
          <w:rFonts w:ascii="Times New Roman" w:hAnsi="Times New Roman" w:cs="Times New Roman"/>
          <w:b/>
          <w:color w:val="000000"/>
        </w:rPr>
      </w:pPr>
      <w:r w:rsidRPr="0035152A">
        <w:rPr>
          <w:rFonts w:ascii="Times New Roman" w:hAnsi="Times New Roman" w:cs="Times New Roman"/>
          <w:b/>
          <w:color w:val="000000"/>
        </w:rPr>
        <w:t>Članak 3.</w:t>
      </w:r>
    </w:p>
    <w:p w14:paraId="515B3F86" w14:textId="77777777" w:rsidR="00086318" w:rsidRPr="0035152A" w:rsidRDefault="00086318" w:rsidP="00B266D7">
      <w:pPr>
        <w:jc w:val="both"/>
        <w:rPr>
          <w:rFonts w:ascii="Times New Roman" w:hAnsi="Times New Roman" w:cs="Times New Roman"/>
          <w:color w:val="000000"/>
        </w:rPr>
      </w:pPr>
      <w:r w:rsidRPr="0035152A">
        <w:rPr>
          <w:rFonts w:ascii="Times New Roman" w:hAnsi="Times New Roman" w:cs="Times New Roman"/>
          <w:color w:val="000000"/>
        </w:rPr>
        <w:t>Ove izmjene i dopune Odluke o načinu pružanju javne usluge prikupljanja miješanog komunalnog otpada i biorazgradivog komunalnog otpada na području Općine Orle stupaju na snagu osmog dana od dana objave u Glasniku  Zagrebačke županije.</w:t>
      </w:r>
    </w:p>
    <w:p w14:paraId="34A0D2DE" w14:textId="77777777" w:rsidR="002B2EC7" w:rsidRPr="0035152A" w:rsidRDefault="002B2EC7" w:rsidP="002B2EC7">
      <w:pPr>
        <w:pStyle w:val="Odlomakpopisa"/>
        <w:spacing w:after="0" w:line="240" w:lineRule="auto"/>
        <w:ind w:left="1287"/>
        <w:jc w:val="both"/>
        <w:rPr>
          <w:rFonts w:ascii="Times New Roman" w:eastAsia="Batang" w:hAnsi="Times New Roman" w:cs="Times New Roman"/>
          <w:color w:val="000000"/>
          <w:lang w:eastAsia="hr-HR"/>
        </w:rPr>
      </w:pPr>
    </w:p>
    <w:p w14:paraId="18C66AAA" w14:textId="77777777" w:rsidR="002B2EC7" w:rsidRPr="0035152A" w:rsidRDefault="002B2EC7" w:rsidP="00086318">
      <w:pPr>
        <w:pStyle w:val="Odlomakpopisa"/>
        <w:numPr>
          <w:ilvl w:val="0"/>
          <w:numId w:val="33"/>
        </w:numPr>
        <w:spacing w:after="0" w:line="240" w:lineRule="auto"/>
        <w:jc w:val="both"/>
        <w:rPr>
          <w:rFonts w:ascii="Times New Roman" w:eastAsia="Batang" w:hAnsi="Times New Roman" w:cs="Times New Roman"/>
          <w:b/>
          <w:bCs/>
          <w:color w:val="000000"/>
          <w:lang w:eastAsia="hr-HR"/>
        </w:rPr>
      </w:pPr>
      <w:r w:rsidRPr="0035152A">
        <w:rPr>
          <w:rFonts w:ascii="Times New Roman" w:eastAsia="Batang" w:hAnsi="Times New Roman" w:cs="Times New Roman"/>
          <w:b/>
          <w:bCs/>
          <w:color w:val="000000"/>
          <w:lang w:eastAsia="hr-HR"/>
        </w:rPr>
        <w:lastRenderedPageBreak/>
        <w:t>Donošenje Odluke o uvjetima i mjestima za trgovinu na malo izvan prodavaonica na području Općine Orle</w:t>
      </w:r>
    </w:p>
    <w:p w14:paraId="0EF6B156" w14:textId="77777777" w:rsidR="007B492B" w:rsidRPr="0035152A" w:rsidRDefault="007B492B" w:rsidP="007B492B">
      <w:pPr>
        <w:spacing w:after="0" w:line="240" w:lineRule="auto"/>
        <w:rPr>
          <w:rFonts w:ascii="Times New Roman" w:eastAsia="Batang" w:hAnsi="Times New Roman" w:cs="Times New Roman"/>
          <w:b/>
          <w:bCs/>
          <w:color w:val="000000"/>
          <w:lang w:eastAsia="hr-HR"/>
        </w:rPr>
      </w:pPr>
    </w:p>
    <w:p w14:paraId="28FDDED9" w14:textId="77777777" w:rsidR="007B492B" w:rsidRPr="0035152A" w:rsidRDefault="002B2EC7" w:rsidP="007B492B">
      <w:pPr>
        <w:pStyle w:val="box454993"/>
        <w:shd w:val="clear" w:color="auto" w:fill="FFFFFF"/>
        <w:spacing w:before="0" w:beforeAutospacing="0" w:after="48" w:afterAutospacing="0"/>
        <w:ind w:firstLine="408"/>
        <w:jc w:val="both"/>
        <w:textAlignment w:val="baseline"/>
        <w:rPr>
          <w:b/>
          <w:sz w:val="22"/>
          <w:szCs w:val="22"/>
        </w:rPr>
      </w:pPr>
      <w:r w:rsidRPr="0035152A">
        <w:rPr>
          <w:rFonts w:eastAsia="Batang"/>
          <w:b/>
          <w:bCs/>
          <w:color w:val="000000"/>
          <w:sz w:val="22"/>
          <w:szCs w:val="22"/>
        </w:rPr>
        <w:t xml:space="preserve"> </w:t>
      </w:r>
      <w:r w:rsidR="007B492B" w:rsidRPr="0035152A">
        <w:rPr>
          <w:color w:val="231F20"/>
          <w:sz w:val="22"/>
          <w:szCs w:val="22"/>
        </w:rPr>
        <w:t xml:space="preserve">Općinsko vijeće općine  Orle  na 16. sjednici održanoj 19. srpnja 2019. godine donijelo je jednoglasno </w:t>
      </w:r>
      <w:r w:rsidR="007B492B" w:rsidRPr="007B492B">
        <w:rPr>
          <w:b/>
          <w:sz w:val="22"/>
          <w:szCs w:val="22"/>
        </w:rPr>
        <w:t>ODLUKU</w:t>
      </w:r>
      <w:r w:rsidR="007B492B" w:rsidRPr="0035152A">
        <w:rPr>
          <w:b/>
          <w:sz w:val="22"/>
          <w:szCs w:val="22"/>
        </w:rPr>
        <w:t xml:space="preserve"> </w:t>
      </w:r>
      <w:r w:rsidR="007B492B" w:rsidRPr="007B492B">
        <w:rPr>
          <w:b/>
          <w:sz w:val="22"/>
          <w:szCs w:val="22"/>
        </w:rPr>
        <w:t xml:space="preserve">o prodaji robe na malo izvan prodavaonica </w:t>
      </w:r>
      <w:r w:rsidR="007B492B" w:rsidRPr="0035152A">
        <w:rPr>
          <w:b/>
          <w:sz w:val="22"/>
          <w:szCs w:val="22"/>
        </w:rPr>
        <w:t xml:space="preserve"> </w:t>
      </w:r>
      <w:r w:rsidR="007B492B" w:rsidRPr="007B492B">
        <w:rPr>
          <w:b/>
          <w:sz w:val="22"/>
          <w:szCs w:val="22"/>
        </w:rPr>
        <w:t>na području općine Or</w:t>
      </w:r>
      <w:r w:rsidR="007B492B" w:rsidRPr="0035152A">
        <w:rPr>
          <w:b/>
          <w:sz w:val="22"/>
          <w:szCs w:val="22"/>
        </w:rPr>
        <w:t>le</w:t>
      </w:r>
    </w:p>
    <w:p w14:paraId="2E5B03EC" w14:textId="77777777" w:rsidR="007B492B" w:rsidRPr="0035152A" w:rsidRDefault="007B492B" w:rsidP="00B266D7">
      <w:pPr>
        <w:pStyle w:val="box454993"/>
        <w:shd w:val="clear" w:color="auto" w:fill="FFFFFF"/>
        <w:spacing w:before="0" w:beforeAutospacing="0" w:after="48" w:afterAutospacing="0"/>
        <w:jc w:val="both"/>
        <w:textAlignment w:val="baseline"/>
        <w:rPr>
          <w:b/>
          <w:sz w:val="22"/>
          <w:szCs w:val="22"/>
        </w:rPr>
      </w:pPr>
    </w:p>
    <w:p w14:paraId="74B24D72" w14:textId="77777777" w:rsidR="007B492B" w:rsidRPr="0035152A" w:rsidRDefault="00B266D7" w:rsidP="007B492B">
      <w:pPr>
        <w:pStyle w:val="box454993"/>
        <w:shd w:val="clear" w:color="auto" w:fill="FFFFFF"/>
        <w:spacing w:before="0" w:beforeAutospacing="0" w:after="48" w:afterAutospacing="0"/>
        <w:ind w:firstLine="408"/>
        <w:jc w:val="both"/>
        <w:textAlignment w:val="baseline"/>
        <w:rPr>
          <w:b/>
          <w:sz w:val="22"/>
          <w:szCs w:val="22"/>
        </w:rPr>
      </w:pPr>
      <w:r w:rsidRPr="0035152A">
        <w:rPr>
          <w:b/>
          <w:sz w:val="22"/>
          <w:szCs w:val="22"/>
        </w:rPr>
        <w:t>Predlagatelj: Općinski načelnik, Ervin Vujica</w:t>
      </w:r>
    </w:p>
    <w:p w14:paraId="77521103" w14:textId="77777777" w:rsidR="00B266D7" w:rsidRPr="007B492B" w:rsidRDefault="00B266D7" w:rsidP="007B492B">
      <w:pPr>
        <w:pStyle w:val="box454993"/>
        <w:shd w:val="clear" w:color="auto" w:fill="FFFFFF"/>
        <w:spacing w:before="0" w:beforeAutospacing="0" w:after="48" w:afterAutospacing="0"/>
        <w:ind w:firstLine="408"/>
        <w:jc w:val="both"/>
        <w:textAlignment w:val="baseline"/>
        <w:rPr>
          <w:color w:val="231F20"/>
          <w:sz w:val="22"/>
          <w:szCs w:val="22"/>
        </w:rPr>
      </w:pPr>
      <w:r w:rsidRPr="0035152A">
        <w:rPr>
          <w:b/>
          <w:sz w:val="22"/>
          <w:szCs w:val="22"/>
        </w:rPr>
        <w:t>Izvjestitelj: Sanja Cesarec, pročelnica Jedinstvenog upravnog odjela</w:t>
      </w:r>
    </w:p>
    <w:p w14:paraId="22639102" w14:textId="77777777" w:rsidR="007B492B" w:rsidRPr="007B492B" w:rsidRDefault="007B492B" w:rsidP="00AA485F">
      <w:pPr>
        <w:autoSpaceDE w:val="0"/>
        <w:autoSpaceDN w:val="0"/>
        <w:adjustRightInd w:val="0"/>
        <w:spacing w:after="0" w:line="240" w:lineRule="auto"/>
        <w:rPr>
          <w:rFonts w:ascii="Times New Roman" w:eastAsia="Times New Roman" w:hAnsi="Times New Roman" w:cs="Times New Roman"/>
          <w:b/>
          <w:lang w:eastAsia="hr-HR"/>
        </w:rPr>
      </w:pPr>
    </w:p>
    <w:p w14:paraId="60BEC960"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Ovom Odlukom određuju se mjesta (lokacije) na kojima se može obavljati prodaja robe izvan prodavaonica, uvjeti prodaje, te propisuje vanjski izgled prodajnog objekta.</w:t>
      </w:r>
    </w:p>
    <w:p w14:paraId="124044F0"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Pod prodajom robe izvan prodavaonica u smislu ove Odluke smatra se prodaja robe na štandovima i klupama izvan tržnice na malo, prodaja putem kioska, prodaja putem automata, prodaja iz posebno uređenog i opremljenog vozila i prigodna prodaja (u daljnjem tekstu: prodaja izvan prodavaonice).</w:t>
      </w:r>
    </w:p>
    <w:p w14:paraId="46A17597"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Prodaja robe izvan prodavaonice može se vršiti na površinama javne namjene i u prostorima u vlasništvu općine Orle  na kojima se građani okupljaju, zadržavaju ili prolaze, odnosno na površinama koje se vode kao javne površine, a koje su ovom Odlukom određene za predmetnu namjenu.</w:t>
      </w:r>
    </w:p>
    <w:p w14:paraId="3B2909DB"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Prodaja robe izvan prodavaonice može se vršiti i na drugim površinama (privatnom ili drugom zemljištu) koje imaju pristup s javno-prometne površine temeljem odobrenja vlasnika zemljišta i uz suglasnost Općinskog vijeća Općine Orle.</w:t>
      </w:r>
    </w:p>
    <w:p w14:paraId="306BF4E5" w14:textId="77777777" w:rsidR="007B492B" w:rsidRPr="007B492B" w:rsidRDefault="007B492B" w:rsidP="005532BD">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Prodaja robe izvan prodavaonica u smislu ove Odluke mora se obavljati na način da ne ugrožava sigurnost kretanja pješaka, odvijanja prometa, oštećivanja javnih i prometnih površina i sl.</w:t>
      </w:r>
    </w:p>
    <w:p w14:paraId="389EC2F8" w14:textId="77777777" w:rsidR="007B492B" w:rsidRPr="007B492B" w:rsidRDefault="007B492B" w:rsidP="005532BD">
      <w:pPr>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Pod prodajom robe na štandovima i klupama izvan tržnice na malo u smislu ove Odluke podrazumijeva se prodaja poljoprivrednih proizvoda i sadnog materijala, voća, šumskih proizvoda (božićna drvca), cvijeća i cvjetnih aranžmana i svijeća, čestitaka, božićnog nakita, odjeće i obuće, bižuterije te drugih proizvoda koji se prema svojim svojstvima mogu prodavati na klupama i štandovima izvan prodavaonica odnosno ako je taj način  prodaje dozvoljen posebnim propisima.</w:t>
      </w:r>
    </w:p>
    <w:p w14:paraId="3DAA6C66"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Prodaja robe iz stavka 1.ovog članka može se vršiti na:</w:t>
      </w:r>
    </w:p>
    <w:p w14:paraId="4E0D69C2" w14:textId="77777777" w:rsidR="007B492B" w:rsidRPr="007B492B" w:rsidRDefault="007B492B" w:rsidP="007B492B">
      <w:pPr>
        <w:numPr>
          <w:ilvl w:val="0"/>
          <w:numId w:val="35"/>
        </w:numPr>
        <w:spacing w:after="0" w:line="240" w:lineRule="auto"/>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 xml:space="preserve">Javnim površinama,  </w:t>
      </w:r>
    </w:p>
    <w:p w14:paraId="739F161C" w14:textId="77777777" w:rsidR="007B492B" w:rsidRPr="007B492B" w:rsidRDefault="007B492B" w:rsidP="007B492B">
      <w:pPr>
        <w:numPr>
          <w:ilvl w:val="0"/>
          <w:numId w:val="35"/>
        </w:numPr>
        <w:spacing w:after="0" w:line="240" w:lineRule="auto"/>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Zemljištu i objektima u vlasništvu Općine,</w:t>
      </w:r>
    </w:p>
    <w:p w14:paraId="392019D2" w14:textId="77777777" w:rsidR="007B492B" w:rsidRPr="007B492B" w:rsidRDefault="007B492B" w:rsidP="005532BD">
      <w:pPr>
        <w:numPr>
          <w:ilvl w:val="0"/>
          <w:numId w:val="35"/>
        </w:numPr>
        <w:spacing w:after="0" w:line="240" w:lineRule="auto"/>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Iznimno na zemljištu i objektima u vlasništvu drugih subjekata za koje postoji suglasnost vlasnika.</w:t>
      </w:r>
    </w:p>
    <w:p w14:paraId="1F8B6BA0" w14:textId="77777777" w:rsidR="007B492B" w:rsidRPr="007B492B" w:rsidRDefault="007B492B" w:rsidP="005532BD">
      <w:pPr>
        <w:autoSpaceDE w:val="0"/>
        <w:autoSpaceDN w:val="0"/>
        <w:adjustRightInd w:val="0"/>
        <w:spacing w:after="0" w:line="240" w:lineRule="auto"/>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Prigodna prodaja u povodu blagdana Svetog Bartola dozvoljava se ispred Općinske zgrade.</w:t>
      </w:r>
    </w:p>
    <w:p w14:paraId="42ACA6E7" w14:textId="77777777" w:rsidR="007B492B" w:rsidRPr="007B492B" w:rsidRDefault="007B492B" w:rsidP="005532BD">
      <w:pPr>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 xml:space="preserve">Prodaja robe u kioscima može se vršiti na lokacijama i pod uvjetima u skladu s prostorno planskom dokumentacijom te posebnim uvjetima Općinskog vijeća Općine Orle.  </w:t>
      </w:r>
    </w:p>
    <w:p w14:paraId="748BB439"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Prodaja iz posebno uređenih i opremljenih vozila, prodajni automati, rashladni uređaji i sl. za prodaju izvan prodavaonica mogu se postavljati na mjestima na javnoj površini, na nekretninama u vlasništvu Općine i na nekretninama u vlasništvu ustanova kojima je osnivač Općina.</w:t>
      </w:r>
    </w:p>
    <w:p w14:paraId="2E8DD369"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Prodaja iz posebno uređenih i opremljenih vozila, putem prodajnih automata, rashladnih uređaja i sl. na mjestima određenim na način određen u prethodnom stavku može se vršiti samo na temelju odobrenja Općinskog vijeća Općine Orle.</w:t>
      </w:r>
    </w:p>
    <w:p w14:paraId="11F441C8" w14:textId="77777777" w:rsidR="007B492B" w:rsidRPr="007B492B" w:rsidRDefault="007B492B" w:rsidP="007B492B">
      <w:pPr>
        <w:autoSpaceDE w:val="0"/>
        <w:autoSpaceDN w:val="0"/>
        <w:adjustRightInd w:val="0"/>
        <w:spacing w:after="0" w:line="240" w:lineRule="auto"/>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ab/>
        <w:t xml:space="preserve">Prodaja na zemljištu i u prostorima privatnih vlasnika koja imaju pristup s javno-prometne površine vrši se uz suglasnost vlasnika i Jedinstvenog upravnog odjela Općine Orle.  </w:t>
      </w:r>
    </w:p>
    <w:p w14:paraId="628C58F1"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Svakodnevnu prodaju putem pokretnih trgovina, koja se obavlja putem pokretnog vozila, na području Općine mogu obavljati pravne i fizičke osobe registrirane za tu djelatnost i to na javnoj površini pogodnoj za zaustavljanje u naseljenim mjestima u kojima nema prodavaonica ili kioska.</w:t>
      </w:r>
    </w:p>
    <w:p w14:paraId="3D3CF3BC"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 xml:space="preserve">Za obavljanje pokretne prodaje moraju biti ispunjeni minimalni tehnički i drugi uvjeti sukladno posebnim propisima.  </w:t>
      </w:r>
    </w:p>
    <w:p w14:paraId="665F597F" w14:textId="77777777" w:rsidR="007B492B" w:rsidRPr="007B492B" w:rsidRDefault="007B492B" w:rsidP="005532BD">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Pokretna prodaja robe putem pokretnih trgovina može se obavljati samo uz uvjete koji će biti propisani posebnom Odlukom predstavničkog tijela Općine Orle.</w:t>
      </w:r>
    </w:p>
    <w:p w14:paraId="72F9540C"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 xml:space="preserve">Prigodna prodaja robe s klupa, štandova i putem prodajnih automata može se obavljati za vrijeme sajmova, vjerskih, kulturnih, sportskih i drugih manifestacija, koje se održavaju na području Općine, kao i za vrijeme božićnih i novogodišnjih blagdana, za Uskrs i za Dan Svih svetih. </w:t>
      </w:r>
    </w:p>
    <w:p w14:paraId="621A3450"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lastRenderedPageBreak/>
        <w:t>Za prodaju iz stavka 1. ovog članka potrebno je ishoditi odobrenje Jedinstvenog upravnog odjela Općine Orle.</w:t>
      </w:r>
    </w:p>
    <w:p w14:paraId="2255C6E4" w14:textId="77777777" w:rsidR="007B492B" w:rsidRPr="007B492B" w:rsidRDefault="007B492B" w:rsidP="007B492B">
      <w:pPr>
        <w:autoSpaceDE w:val="0"/>
        <w:autoSpaceDN w:val="0"/>
        <w:adjustRightInd w:val="0"/>
        <w:spacing w:after="0" w:line="240" w:lineRule="auto"/>
        <w:ind w:firstLine="708"/>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Vanjski izgled prodajnog objekta mora biti u skladu s lokalnim i ambijentalnim obilježjima,</w:t>
      </w:r>
    </w:p>
    <w:p w14:paraId="4FBBECE6" w14:textId="77777777" w:rsidR="007B492B" w:rsidRPr="007B492B" w:rsidRDefault="007B492B" w:rsidP="007B492B">
      <w:pPr>
        <w:autoSpaceDE w:val="0"/>
        <w:autoSpaceDN w:val="0"/>
        <w:adjustRightInd w:val="0"/>
        <w:spacing w:after="0" w:line="240" w:lineRule="auto"/>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kao i s važećom prostorno-planskom dokumentacijom.</w:t>
      </w:r>
    </w:p>
    <w:p w14:paraId="777C05BF"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 xml:space="preserve">Zahtjev za odobrenje mjesta (lokacije) za prodaju robe izvan prodavaonica podnosi se Jedinstvenom upravnom odjelu Općine Orle.  Podnositelj zahtjeva za izdavanje odobrenja u zahtjevu je dužan navesti osnovne podatke o podnositelju, robu koju će prodavati i način na koji će je prodavati, površinu gdje će je prodavati, te priložiti ispravu nadležnog tijela kojom dokazuje da je registriran za obavljanje djelatnosti trgovine i ispravu o vlasništvu površine ili o riješenim imovinskopravnim odnosima s vlasnikom površine. </w:t>
      </w:r>
    </w:p>
    <w:p w14:paraId="6BF57A8D" w14:textId="77777777" w:rsidR="007B492B" w:rsidRPr="007B492B" w:rsidRDefault="007B492B" w:rsidP="007B492B">
      <w:pPr>
        <w:autoSpaceDE w:val="0"/>
        <w:autoSpaceDN w:val="0"/>
        <w:adjustRightInd w:val="0"/>
        <w:spacing w:after="0" w:line="240" w:lineRule="auto"/>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Odobrenje upravnog tijela sadrži osobito sljedeće podatke: osnovne podatke o podnositelju zahtjeva, lokaciju i površinu na kojoj se prodaje roba, način prodaje robe i vrstu robe, vrijeme trajanja odobrenja (početak i završetak trajanja odobrenja).</w:t>
      </w:r>
    </w:p>
    <w:p w14:paraId="436B7154"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Odobrenja iz ove Odluke neće se izdati ukoliko podnositelj zahtjeva ima nepodmirenih obveza  prema Općini Orle  po bilo kojoj osnovi.</w:t>
      </w:r>
    </w:p>
    <w:p w14:paraId="0BE771F8" w14:textId="77777777" w:rsidR="007B492B" w:rsidRPr="007B492B" w:rsidRDefault="007B492B" w:rsidP="005532BD">
      <w:pPr>
        <w:autoSpaceDE w:val="0"/>
        <w:autoSpaceDN w:val="0"/>
        <w:adjustRightInd w:val="0"/>
        <w:spacing w:after="0" w:line="240" w:lineRule="auto"/>
        <w:ind w:firstLine="708"/>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Općina Orle ne odgovara za eventualnu štetu nastalu prema trećim osobama i/ili stvarima uzrokovanu djelovanjem fizičke ili pravne osobe temeljem sklopljenog Ugovora o prodaji robe izvan prodavaonica na području Općine Orle.</w:t>
      </w:r>
    </w:p>
    <w:p w14:paraId="490BF163"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Osoba kojoj je izdano odobrenje u skladu s odredbama ove Odluke dužna se pridržavati odredaba Odluke o komunalnom redu, te posebnih propisa koji uređuju djelatnost trgovine.</w:t>
      </w:r>
    </w:p>
    <w:p w14:paraId="6A3848F1"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 xml:space="preserve"> Nadzor nad provedbom ove Odluke obavlja komunalni redar.</w:t>
      </w:r>
    </w:p>
    <w:p w14:paraId="0C53278F" w14:textId="77777777" w:rsidR="007B492B" w:rsidRPr="007B492B" w:rsidRDefault="007B492B" w:rsidP="005532BD">
      <w:pPr>
        <w:autoSpaceDE w:val="0"/>
        <w:autoSpaceDN w:val="0"/>
        <w:adjustRightInd w:val="0"/>
        <w:spacing w:after="0" w:line="240" w:lineRule="auto"/>
        <w:ind w:firstLine="708"/>
        <w:jc w:val="both"/>
        <w:rPr>
          <w:rFonts w:ascii="Times New Roman" w:eastAsia="Times New Roman" w:hAnsi="Times New Roman" w:cs="Times New Roman"/>
          <w:b/>
          <w:lang w:eastAsia="hr-HR"/>
        </w:rPr>
      </w:pPr>
      <w:r w:rsidRPr="007B492B">
        <w:rPr>
          <w:rFonts w:ascii="Times New Roman" w:eastAsia="Times New Roman" w:hAnsi="Times New Roman" w:cs="Times New Roman"/>
          <w:lang w:eastAsia="hr-HR"/>
        </w:rPr>
        <w:t xml:space="preserve"> U provođenju nadzora nad ovom Odlukom komunalni redar ima ovlasti propisane Zakonom o komunalnom gospodarstvu</w:t>
      </w:r>
    </w:p>
    <w:p w14:paraId="6D2162E7" w14:textId="77777777" w:rsidR="007B492B" w:rsidRPr="007B492B" w:rsidRDefault="007B492B" w:rsidP="007B492B">
      <w:pPr>
        <w:autoSpaceDE w:val="0"/>
        <w:autoSpaceDN w:val="0"/>
        <w:adjustRightInd w:val="0"/>
        <w:spacing w:after="0" w:line="240" w:lineRule="auto"/>
        <w:ind w:firstLine="708"/>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 xml:space="preserve">Ukoliko prodaje robu bez odobrenja ili protivno dobivenom odobrenju iz ove Odluke, novčanom kaznom: </w:t>
      </w:r>
    </w:p>
    <w:p w14:paraId="34DC1C79" w14:textId="77777777" w:rsidR="007B492B" w:rsidRPr="007B492B" w:rsidRDefault="007B492B" w:rsidP="007B492B">
      <w:pPr>
        <w:numPr>
          <w:ilvl w:val="0"/>
          <w:numId w:val="36"/>
        </w:numPr>
        <w:autoSpaceDE w:val="0"/>
        <w:autoSpaceDN w:val="0"/>
        <w:adjustRightInd w:val="0"/>
        <w:spacing w:after="0" w:line="240" w:lineRule="auto"/>
        <w:contextualSpacing/>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 xml:space="preserve">u iznosu od 1.500,00 kuna kaznit će se za prekršaj fizičku osobu, </w:t>
      </w:r>
    </w:p>
    <w:p w14:paraId="7B3D1ECD" w14:textId="77777777" w:rsidR="007B492B" w:rsidRPr="007B492B" w:rsidRDefault="007B492B" w:rsidP="007B492B">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u iznosu od 3.000,00 kuna kaznit će se za prekršaj fizičku osobu obrtnika ili fizičku osobu koja obavlja drugu samostalnu djelatnost, a prekršaj je počinjen u vezi obavljanja njezina obrta ili druge samostalne djelatnosti,</w:t>
      </w:r>
    </w:p>
    <w:p w14:paraId="72D39E4C" w14:textId="77777777" w:rsidR="007B492B" w:rsidRPr="007B492B" w:rsidRDefault="007B492B" w:rsidP="005532BD">
      <w:pPr>
        <w:numPr>
          <w:ilvl w:val="0"/>
          <w:numId w:val="36"/>
        </w:numPr>
        <w:autoSpaceDE w:val="0"/>
        <w:autoSpaceDN w:val="0"/>
        <w:adjustRightInd w:val="0"/>
        <w:spacing w:after="0" w:line="240" w:lineRule="auto"/>
        <w:contextualSpacing/>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 xml:space="preserve">u iznosu od 5.000,00 kuna kaznit će se za prekršaj pravnu osobu. </w:t>
      </w:r>
    </w:p>
    <w:p w14:paraId="3B6CC551" w14:textId="77777777" w:rsidR="007B492B" w:rsidRPr="007B492B" w:rsidRDefault="007B492B" w:rsidP="007B492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Ukoliko se robu prodaje bez odobrenja ili protivno dobivenom odobrenju iz ove Odluke, za prekršaj će se kazniti i vlasnik nekretnine s koje se vrši prodaja roba, a koji nije prodavatelj robe, i to:</w:t>
      </w:r>
    </w:p>
    <w:p w14:paraId="56DA8A11" w14:textId="77777777" w:rsidR="007B492B" w:rsidRPr="007B492B" w:rsidRDefault="007B492B" w:rsidP="007B492B">
      <w:pPr>
        <w:numPr>
          <w:ilvl w:val="0"/>
          <w:numId w:val="37"/>
        </w:numPr>
        <w:autoSpaceDE w:val="0"/>
        <w:autoSpaceDN w:val="0"/>
        <w:adjustRightInd w:val="0"/>
        <w:spacing w:after="0" w:line="240" w:lineRule="auto"/>
        <w:contextualSpacing/>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 xml:space="preserve">u novčanom kaznom u iznosu od 1.000,00 kuna fizička osoba, </w:t>
      </w:r>
    </w:p>
    <w:p w14:paraId="18EF9F9F" w14:textId="77777777" w:rsidR="007B492B" w:rsidRPr="007B492B" w:rsidRDefault="007B492B" w:rsidP="007B492B">
      <w:pPr>
        <w:numPr>
          <w:ilvl w:val="0"/>
          <w:numId w:val="37"/>
        </w:numPr>
        <w:autoSpaceDE w:val="0"/>
        <w:autoSpaceDN w:val="0"/>
        <w:adjustRightInd w:val="0"/>
        <w:spacing w:after="0" w:line="240" w:lineRule="auto"/>
        <w:contextualSpacing/>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u novčanom kaznom u iznosu od 2.000,00 kuna pravna osoba.</w:t>
      </w:r>
    </w:p>
    <w:p w14:paraId="3BCB4A63" w14:textId="77777777" w:rsidR="007B492B" w:rsidRPr="007B492B" w:rsidRDefault="007B492B" w:rsidP="007B492B">
      <w:pPr>
        <w:shd w:val="clear" w:color="auto" w:fill="FFFFFF"/>
        <w:spacing w:after="0" w:line="240" w:lineRule="auto"/>
        <w:rPr>
          <w:rFonts w:ascii="Times New Roman" w:eastAsia="Times New Roman" w:hAnsi="Times New Roman" w:cs="Times New Roman"/>
          <w:lang w:eastAsia="hr-HR"/>
        </w:rPr>
      </w:pPr>
      <w:r w:rsidRPr="007B492B">
        <w:rPr>
          <w:rFonts w:ascii="Times New Roman" w:eastAsia="Times New Roman" w:hAnsi="Times New Roman" w:cs="Times New Roman"/>
          <w:lang w:eastAsia="hr-HR"/>
        </w:rPr>
        <w:t>Ova Odluka stupa na snagu osmoga dana od dana objave u Glasniku Zagrebačke županije.</w:t>
      </w:r>
    </w:p>
    <w:p w14:paraId="00F19794" w14:textId="77777777" w:rsidR="002B2EC7" w:rsidRPr="0035152A" w:rsidRDefault="002B2EC7" w:rsidP="002B2EC7">
      <w:pPr>
        <w:spacing w:after="0" w:line="240" w:lineRule="auto"/>
        <w:ind w:left="1287"/>
        <w:jc w:val="both"/>
        <w:rPr>
          <w:rFonts w:ascii="Times New Roman" w:eastAsia="Batang" w:hAnsi="Times New Roman" w:cs="Times New Roman"/>
          <w:b/>
          <w:bCs/>
          <w:color w:val="000000"/>
          <w:lang w:eastAsia="hr-HR"/>
        </w:rPr>
      </w:pPr>
    </w:p>
    <w:p w14:paraId="4F50B38D" w14:textId="77777777" w:rsidR="00B266D7" w:rsidRDefault="00B266D7" w:rsidP="00B266D7">
      <w:pPr>
        <w:pStyle w:val="Odlomakpopisa"/>
        <w:numPr>
          <w:ilvl w:val="0"/>
          <w:numId w:val="35"/>
        </w:numPr>
        <w:spacing w:after="0" w:line="240" w:lineRule="auto"/>
        <w:jc w:val="both"/>
        <w:rPr>
          <w:rFonts w:ascii="Times New Roman" w:eastAsia="Batang" w:hAnsi="Times New Roman" w:cs="Times New Roman"/>
          <w:b/>
          <w:bCs/>
          <w:color w:val="000000"/>
          <w:lang w:eastAsia="hr-HR"/>
        </w:rPr>
      </w:pPr>
      <w:r w:rsidRPr="0035152A">
        <w:rPr>
          <w:rFonts w:ascii="Times New Roman" w:eastAsia="Batang" w:hAnsi="Times New Roman" w:cs="Times New Roman"/>
          <w:b/>
          <w:bCs/>
          <w:color w:val="000000"/>
          <w:lang w:eastAsia="hr-HR"/>
        </w:rPr>
        <w:t>Donošenje Odluke o uvjetima obavljanja pokretne prodaje na području Općine Orle</w:t>
      </w:r>
    </w:p>
    <w:p w14:paraId="6604F732" w14:textId="77777777" w:rsidR="00A23899" w:rsidRPr="0035152A" w:rsidRDefault="00A23899" w:rsidP="00A23899">
      <w:pPr>
        <w:pStyle w:val="Odlomakpopisa"/>
        <w:spacing w:after="0" w:line="240" w:lineRule="auto"/>
        <w:ind w:left="1065"/>
        <w:jc w:val="both"/>
        <w:rPr>
          <w:rFonts w:ascii="Times New Roman" w:eastAsia="Batang" w:hAnsi="Times New Roman" w:cs="Times New Roman"/>
          <w:b/>
          <w:bCs/>
          <w:color w:val="000000"/>
          <w:lang w:eastAsia="hr-HR"/>
        </w:rPr>
      </w:pPr>
    </w:p>
    <w:p w14:paraId="678C2FB3" w14:textId="77777777" w:rsidR="004F4DA8" w:rsidRPr="0035152A" w:rsidRDefault="004F4DA8" w:rsidP="004F4DA8">
      <w:pPr>
        <w:jc w:val="both"/>
        <w:rPr>
          <w:rFonts w:ascii="Times New Roman" w:hAnsi="Times New Roman" w:cs="Times New Roman"/>
        </w:rPr>
      </w:pPr>
      <w:r w:rsidRPr="0035152A">
        <w:rPr>
          <w:rFonts w:ascii="Times New Roman" w:hAnsi="Times New Roman" w:cs="Times New Roman"/>
        </w:rPr>
        <w:t xml:space="preserve">Općinsko vijeće Općine Orle na svojoj 16. sjednici   održanoj 19.07.2019.  godine, donijelo je jednoglasno  </w:t>
      </w:r>
      <w:r w:rsidRPr="0035152A">
        <w:rPr>
          <w:rFonts w:ascii="Times New Roman" w:hAnsi="Times New Roman" w:cs="Times New Roman"/>
          <w:b/>
        </w:rPr>
        <w:t>ODLUKU o uvjetima obavljanja pokretne prodaje na području Općine Orle</w:t>
      </w:r>
    </w:p>
    <w:p w14:paraId="080ECD82" w14:textId="77777777" w:rsidR="004F4DA8" w:rsidRPr="0035152A" w:rsidRDefault="004F4DA8" w:rsidP="004F4DA8">
      <w:pPr>
        <w:ind w:firstLine="708"/>
        <w:jc w:val="both"/>
        <w:rPr>
          <w:rFonts w:ascii="Times New Roman" w:hAnsi="Times New Roman" w:cs="Times New Roman"/>
        </w:rPr>
      </w:pPr>
      <w:r w:rsidRPr="0035152A">
        <w:rPr>
          <w:rFonts w:ascii="Times New Roman" w:hAnsi="Times New Roman" w:cs="Times New Roman"/>
        </w:rPr>
        <w:t>Ovom Odlukom utvrđuju se uvjeti koje moraju ispunjavati pokretni prodavači za obavljanje trgovine na malo izvan prodavaonica putem pokretne prodaje, načini na koje je dopušteno obavljati trgovinu na malo izvan prodavaonica putem pokretne prodaje, naknada za obavljanje pokretne podaje i mjesta na kojima je dopušteno vršiti pokretnu prodaju, sve na području Općine Orle.</w:t>
      </w:r>
    </w:p>
    <w:p w14:paraId="3AEEA1C9" w14:textId="77777777" w:rsidR="004F4DA8" w:rsidRPr="0035152A" w:rsidRDefault="004F4DA8" w:rsidP="004F4DA8">
      <w:pPr>
        <w:ind w:firstLine="708"/>
        <w:jc w:val="both"/>
        <w:rPr>
          <w:rFonts w:ascii="Times New Roman" w:hAnsi="Times New Roman" w:cs="Times New Roman"/>
        </w:rPr>
      </w:pPr>
      <w:r w:rsidRPr="0035152A">
        <w:rPr>
          <w:rFonts w:ascii="Times New Roman" w:hAnsi="Times New Roman" w:cs="Times New Roman"/>
        </w:rPr>
        <w:t>Pokretnom prodajom u smislu ove Odluke razumijeva se prodaja bez stalnog prodajnog mjesta, putem posebno uređenog i opremljenog vozila za prodaju robe, a koja su opremljena za prodaju na malo određenih grupa proizvoda.</w:t>
      </w:r>
    </w:p>
    <w:p w14:paraId="6FC16047" w14:textId="77777777" w:rsidR="004F4DA8" w:rsidRPr="0035152A" w:rsidRDefault="004F4DA8" w:rsidP="004F4DA8">
      <w:pPr>
        <w:ind w:firstLine="708"/>
        <w:jc w:val="both"/>
        <w:rPr>
          <w:rFonts w:ascii="Times New Roman" w:hAnsi="Times New Roman" w:cs="Times New Roman"/>
        </w:rPr>
      </w:pPr>
      <w:r w:rsidRPr="0035152A">
        <w:rPr>
          <w:rFonts w:ascii="Times New Roman" w:hAnsi="Times New Roman" w:cs="Times New Roman"/>
        </w:rPr>
        <w:t>Pokretnom prodajom smatra se svako zaustavljanje u svrhu prodaje robe na malo iz opremljenog vozila za prodaju robe u naseljima na području Općine Orle.</w:t>
      </w:r>
    </w:p>
    <w:p w14:paraId="68976FD6" w14:textId="77777777" w:rsidR="004F4DA8" w:rsidRPr="0035152A" w:rsidRDefault="004F4DA8" w:rsidP="004F4DA8">
      <w:pPr>
        <w:ind w:firstLine="708"/>
        <w:jc w:val="both"/>
        <w:rPr>
          <w:rFonts w:ascii="Times New Roman" w:hAnsi="Times New Roman" w:cs="Times New Roman"/>
        </w:rPr>
      </w:pPr>
      <w:r w:rsidRPr="0035152A">
        <w:rPr>
          <w:rFonts w:ascii="Times New Roman" w:hAnsi="Times New Roman" w:cs="Times New Roman"/>
        </w:rPr>
        <w:lastRenderedPageBreak/>
        <w:t>Uvjeti za obavljanje pokretne prodaje propisane ovom Odlukom odnose se na administrativno područje Općine Orle, a uvjeti koje moraju ispunjavati pokretni prodavači propisani su ovom Odlukom, te se utvrđuju svakom prodavaču koji podnese zahtjev na temelju ove Odluke pojedinačnim rješenjem.</w:t>
      </w:r>
    </w:p>
    <w:p w14:paraId="14AA6240" w14:textId="77777777" w:rsidR="004F4DA8" w:rsidRPr="0035152A" w:rsidRDefault="004F4DA8" w:rsidP="004F4DA8">
      <w:pPr>
        <w:ind w:firstLine="708"/>
        <w:jc w:val="both"/>
        <w:rPr>
          <w:rFonts w:ascii="Times New Roman" w:hAnsi="Times New Roman" w:cs="Times New Roman"/>
        </w:rPr>
      </w:pPr>
      <w:r w:rsidRPr="0035152A">
        <w:rPr>
          <w:rFonts w:ascii="Times New Roman" w:hAnsi="Times New Roman" w:cs="Times New Roman"/>
        </w:rPr>
        <w:t>Rješenje za obavljanje pokretne prodaje na području Općine Orle, iz stavka 1. ovoga članka donosi Općinski načelnik.</w:t>
      </w:r>
    </w:p>
    <w:p w14:paraId="6787EE3D" w14:textId="77777777" w:rsidR="004F4DA8" w:rsidRPr="0035152A" w:rsidRDefault="004F4DA8" w:rsidP="004F4DA8">
      <w:pPr>
        <w:ind w:firstLine="708"/>
        <w:jc w:val="both"/>
        <w:rPr>
          <w:rFonts w:ascii="Times New Roman" w:hAnsi="Times New Roman" w:cs="Times New Roman"/>
        </w:rPr>
      </w:pPr>
      <w:r w:rsidRPr="0035152A">
        <w:rPr>
          <w:rFonts w:ascii="Times New Roman" w:hAnsi="Times New Roman" w:cs="Times New Roman"/>
        </w:rPr>
        <w:t>Rješenje iz članka 3. stavak 2. ove Odluke obavezno mora sadržavati sljedeće elemente:</w:t>
      </w:r>
    </w:p>
    <w:p w14:paraId="64CB94D1" w14:textId="77777777" w:rsidR="004F4DA8" w:rsidRPr="0035152A" w:rsidRDefault="004F4DA8" w:rsidP="004F4DA8">
      <w:pPr>
        <w:pStyle w:val="Odlomakpopisa"/>
        <w:numPr>
          <w:ilvl w:val="0"/>
          <w:numId w:val="39"/>
        </w:numPr>
        <w:jc w:val="both"/>
        <w:rPr>
          <w:rFonts w:ascii="Times New Roman" w:hAnsi="Times New Roman" w:cs="Times New Roman"/>
        </w:rPr>
      </w:pPr>
      <w:r w:rsidRPr="0035152A">
        <w:rPr>
          <w:rFonts w:ascii="Times New Roman" w:hAnsi="Times New Roman" w:cs="Times New Roman"/>
        </w:rPr>
        <w:t>naziv, adresu i OIB pravne ili fizičke osobe koja obavlja pokretnu prodaju na području Općine Orle;</w:t>
      </w:r>
    </w:p>
    <w:p w14:paraId="7118FD06" w14:textId="77777777" w:rsidR="004F4DA8" w:rsidRPr="0035152A" w:rsidRDefault="004F4DA8" w:rsidP="004F4DA8">
      <w:pPr>
        <w:pStyle w:val="Odlomakpopisa"/>
        <w:numPr>
          <w:ilvl w:val="0"/>
          <w:numId w:val="39"/>
        </w:numPr>
        <w:jc w:val="both"/>
        <w:rPr>
          <w:rFonts w:ascii="Times New Roman" w:hAnsi="Times New Roman" w:cs="Times New Roman"/>
        </w:rPr>
      </w:pPr>
      <w:r w:rsidRPr="0035152A">
        <w:rPr>
          <w:rFonts w:ascii="Times New Roman" w:hAnsi="Times New Roman" w:cs="Times New Roman"/>
        </w:rPr>
        <w:t>broj i datum rješenja nadležnog Ureda državne uprave kojim su utvrđeni minimalni tehnički, opće sanitarni, zdravstveni i drugi propisani uvjeti za obavljanje djelatnosti prometa robe na malo iz vozila;</w:t>
      </w:r>
    </w:p>
    <w:p w14:paraId="66AFCCFB" w14:textId="77777777" w:rsidR="004F4DA8" w:rsidRPr="0035152A" w:rsidRDefault="004F4DA8" w:rsidP="004F4DA8">
      <w:pPr>
        <w:pStyle w:val="Odlomakpopisa"/>
        <w:numPr>
          <w:ilvl w:val="0"/>
          <w:numId w:val="39"/>
        </w:numPr>
        <w:jc w:val="both"/>
        <w:rPr>
          <w:rFonts w:ascii="Times New Roman" w:hAnsi="Times New Roman" w:cs="Times New Roman"/>
        </w:rPr>
      </w:pPr>
      <w:r w:rsidRPr="0035152A">
        <w:rPr>
          <w:rFonts w:ascii="Times New Roman" w:hAnsi="Times New Roman" w:cs="Times New Roman"/>
        </w:rPr>
        <w:t>opis robe koja je predmet prodaje;</w:t>
      </w:r>
    </w:p>
    <w:p w14:paraId="0157B87E" w14:textId="77777777" w:rsidR="004F4DA8" w:rsidRPr="0035152A" w:rsidRDefault="004F4DA8" w:rsidP="004F4DA8">
      <w:pPr>
        <w:pStyle w:val="Odlomakpopisa"/>
        <w:numPr>
          <w:ilvl w:val="0"/>
          <w:numId w:val="39"/>
        </w:numPr>
        <w:jc w:val="both"/>
        <w:rPr>
          <w:rFonts w:ascii="Times New Roman" w:hAnsi="Times New Roman" w:cs="Times New Roman"/>
        </w:rPr>
      </w:pPr>
      <w:r w:rsidRPr="0035152A">
        <w:rPr>
          <w:rFonts w:ascii="Times New Roman" w:hAnsi="Times New Roman" w:cs="Times New Roman"/>
        </w:rPr>
        <w:t>registracijsku oznaku vozila kojim će se vršiti pokretna prodaja;</w:t>
      </w:r>
    </w:p>
    <w:p w14:paraId="1D4D5E31" w14:textId="77777777" w:rsidR="004F4DA8" w:rsidRPr="0035152A" w:rsidRDefault="004F4DA8" w:rsidP="004F4DA8">
      <w:pPr>
        <w:pStyle w:val="Odlomakpopisa"/>
        <w:numPr>
          <w:ilvl w:val="0"/>
          <w:numId w:val="39"/>
        </w:numPr>
        <w:jc w:val="both"/>
        <w:rPr>
          <w:rFonts w:ascii="Times New Roman" w:hAnsi="Times New Roman" w:cs="Times New Roman"/>
        </w:rPr>
      </w:pPr>
      <w:r w:rsidRPr="0035152A">
        <w:rPr>
          <w:rFonts w:ascii="Times New Roman" w:hAnsi="Times New Roman" w:cs="Times New Roman"/>
        </w:rPr>
        <w:t>popis mjesta (naselja) i eventualnu lokaciju na kojoj pokretni prodavač može obavljati trgovinu na malo izvan prodavaonica putem pokretne prodaje ;</w:t>
      </w:r>
    </w:p>
    <w:p w14:paraId="3C233BEB" w14:textId="77777777" w:rsidR="004F4DA8" w:rsidRPr="0035152A" w:rsidRDefault="004F4DA8" w:rsidP="004F4DA8">
      <w:pPr>
        <w:pStyle w:val="Odlomakpopisa"/>
        <w:numPr>
          <w:ilvl w:val="0"/>
          <w:numId w:val="39"/>
        </w:numPr>
        <w:jc w:val="both"/>
        <w:rPr>
          <w:rFonts w:ascii="Times New Roman" w:hAnsi="Times New Roman" w:cs="Times New Roman"/>
        </w:rPr>
      </w:pPr>
      <w:r w:rsidRPr="0035152A">
        <w:rPr>
          <w:rFonts w:ascii="Times New Roman" w:hAnsi="Times New Roman" w:cs="Times New Roman"/>
        </w:rPr>
        <w:t>visinu i način plaćanja naknade koju pokretni prodavač plaća u svrhu korištenja javnih površina na području Općine Orle radi obavljanja pokretne prodaje;</w:t>
      </w:r>
    </w:p>
    <w:p w14:paraId="2EBE7B9A" w14:textId="77777777" w:rsidR="004F4DA8" w:rsidRPr="0035152A" w:rsidRDefault="004F4DA8" w:rsidP="004F4DA8">
      <w:pPr>
        <w:pStyle w:val="Odlomakpopisa"/>
        <w:numPr>
          <w:ilvl w:val="0"/>
          <w:numId w:val="39"/>
        </w:numPr>
        <w:jc w:val="both"/>
        <w:rPr>
          <w:rFonts w:ascii="Times New Roman" w:hAnsi="Times New Roman" w:cs="Times New Roman"/>
        </w:rPr>
      </w:pPr>
      <w:r w:rsidRPr="0035152A">
        <w:rPr>
          <w:rFonts w:ascii="Times New Roman" w:hAnsi="Times New Roman" w:cs="Times New Roman"/>
        </w:rPr>
        <w:t>vrijeme trajanja rješenja iz članka 3. stavak 1. ove Odluke;</w:t>
      </w:r>
    </w:p>
    <w:p w14:paraId="5C98A134" w14:textId="77777777" w:rsidR="004F4DA8" w:rsidRPr="0035152A" w:rsidRDefault="004F4DA8" w:rsidP="004F4DA8">
      <w:pPr>
        <w:pStyle w:val="Odlomakpopisa"/>
        <w:numPr>
          <w:ilvl w:val="0"/>
          <w:numId w:val="39"/>
        </w:numPr>
        <w:jc w:val="both"/>
        <w:rPr>
          <w:rFonts w:ascii="Times New Roman" w:hAnsi="Times New Roman" w:cs="Times New Roman"/>
        </w:rPr>
      </w:pPr>
      <w:r w:rsidRPr="0035152A">
        <w:rPr>
          <w:rFonts w:ascii="Times New Roman" w:hAnsi="Times New Roman" w:cs="Times New Roman"/>
        </w:rPr>
        <w:t>odredbe o otkazu rješenja u slučaju neispunjavanja propisanih uvjeta;</w:t>
      </w:r>
    </w:p>
    <w:p w14:paraId="666D350F" w14:textId="77777777" w:rsidR="004F4DA8" w:rsidRPr="0035152A" w:rsidRDefault="004F4DA8" w:rsidP="004F4DA8">
      <w:pPr>
        <w:pStyle w:val="Odlomakpopisa"/>
        <w:numPr>
          <w:ilvl w:val="0"/>
          <w:numId w:val="39"/>
        </w:numPr>
        <w:jc w:val="both"/>
        <w:rPr>
          <w:rFonts w:ascii="Times New Roman" w:hAnsi="Times New Roman" w:cs="Times New Roman"/>
        </w:rPr>
      </w:pPr>
      <w:r w:rsidRPr="0035152A">
        <w:rPr>
          <w:rFonts w:ascii="Times New Roman" w:hAnsi="Times New Roman" w:cs="Times New Roman"/>
        </w:rPr>
        <w:t>odredbe o pravnom lijeku.</w:t>
      </w:r>
      <w:r w:rsidRPr="0035152A">
        <w:rPr>
          <w:rFonts w:ascii="Times New Roman" w:hAnsi="Times New Roman" w:cs="Times New Roman"/>
        </w:rPr>
        <w:tab/>
        <w:t>Zahtjevu za izdavanje rješenja za obavljanje trgovine na malo izvan prodavaonica putem pokretne prodaje na području Općine Orle pokretni prodavači obavezno prilažu sljedeće:</w:t>
      </w:r>
    </w:p>
    <w:p w14:paraId="0699733E" w14:textId="77777777" w:rsidR="004F4DA8" w:rsidRPr="0035152A" w:rsidRDefault="004F4DA8" w:rsidP="004F4DA8">
      <w:pPr>
        <w:pStyle w:val="Odlomakpopisa"/>
        <w:numPr>
          <w:ilvl w:val="0"/>
          <w:numId w:val="40"/>
        </w:numPr>
        <w:jc w:val="both"/>
        <w:rPr>
          <w:rFonts w:ascii="Times New Roman" w:hAnsi="Times New Roman" w:cs="Times New Roman"/>
        </w:rPr>
      </w:pPr>
      <w:r w:rsidRPr="0035152A">
        <w:rPr>
          <w:rFonts w:ascii="Times New Roman" w:hAnsi="Times New Roman" w:cs="Times New Roman"/>
        </w:rPr>
        <w:t>naziv, adresu i OIB pravne ili fizičke osobe koja obavlja pokretnu prodaju;</w:t>
      </w:r>
    </w:p>
    <w:p w14:paraId="47E6CF7D" w14:textId="77777777" w:rsidR="004F4DA8" w:rsidRPr="0035152A" w:rsidRDefault="004F4DA8" w:rsidP="004F4DA8">
      <w:pPr>
        <w:pStyle w:val="Odlomakpopisa"/>
        <w:numPr>
          <w:ilvl w:val="0"/>
          <w:numId w:val="40"/>
        </w:numPr>
        <w:jc w:val="both"/>
        <w:rPr>
          <w:rFonts w:ascii="Times New Roman" w:hAnsi="Times New Roman" w:cs="Times New Roman"/>
        </w:rPr>
      </w:pPr>
      <w:r w:rsidRPr="0035152A">
        <w:rPr>
          <w:rFonts w:ascii="Times New Roman" w:hAnsi="Times New Roman" w:cs="Times New Roman"/>
        </w:rPr>
        <w:t>opis robe koja je predmet prodaje;</w:t>
      </w:r>
    </w:p>
    <w:p w14:paraId="7CB2D090" w14:textId="77777777" w:rsidR="004F4DA8" w:rsidRPr="0035152A" w:rsidRDefault="004F4DA8" w:rsidP="004F4DA8">
      <w:pPr>
        <w:pStyle w:val="Odlomakpopisa"/>
        <w:numPr>
          <w:ilvl w:val="0"/>
          <w:numId w:val="40"/>
        </w:numPr>
        <w:jc w:val="both"/>
        <w:rPr>
          <w:rFonts w:ascii="Times New Roman" w:hAnsi="Times New Roman" w:cs="Times New Roman"/>
        </w:rPr>
      </w:pPr>
      <w:r w:rsidRPr="0035152A">
        <w:rPr>
          <w:rFonts w:ascii="Times New Roman" w:hAnsi="Times New Roman" w:cs="Times New Roman"/>
        </w:rPr>
        <w:t>navod o marki vozila i registracijskoj oznaci vozila iz kojeg će se vršiti pokretna prodaja;</w:t>
      </w:r>
    </w:p>
    <w:p w14:paraId="72F82290" w14:textId="77777777" w:rsidR="004F4DA8" w:rsidRPr="0035152A" w:rsidRDefault="004F4DA8" w:rsidP="004F4DA8">
      <w:pPr>
        <w:pStyle w:val="Odlomakpopisa"/>
        <w:numPr>
          <w:ilvl w:val="0"/>
          <w:numId w:val="40"/>
        </w:numPr>
        <w:jc w:val="both"/>
        <w:rPr>
          <w:rFonts w:ascii="Times New Roman" w:hAnsi="Times New Roman" w:cs="Times New Roman"/>
        </w:rPr>
      </w:pPr>
      <w:r w:rsidRPr="0035152A">
        <w:rPr>
          <w:rFonts w:ascii="Times New Roman" w:hAnsi="Times New Roman" w:cs="Times New Roman"/>
        </w:rPr>
        <w:t>presliku Rješenja o ispunjavanju minimalnih tehničkih, opće sanitarnih, zdravstvenih i drugih propisanih uvjeta za obavljanje djelatnosti prometa robe na malo iz vozila, a koje izdaje nadležni Ured državne uprave;</w:t>
      </w:r>
    </w:p>
    <w:p w14:paraId="3452F110" w14:textId="77777777" w:rsidR="004F4DA8" w:rsidRPr="0035152A" w:rsidRDefault="004F4DA8" w:rsidP="004F4DA8">
      <w:pPr>
        <w:pStyle w:val="Odlomakpopisa"/>
        <w:numPr>
          <w:ilvl w:val="0"/>
          <w:numId w:val="40"/>
        </w:numPr>
        <w:jc w:val="both"/>
        <w:rPr>
          <w:rFonts w:ascii="Times New Roman" w:hAnsi="Times New Roman" w:cs="Times New Roman"/>
        </w:rPr>
      </w:pPr>
      <w:r w:rsidRPr="0035152A">
        <w:rPr>
          <w:rFonts w:ascii="Times New Roman" w:hAnsi="Times New Roman" w:cs="Times New Roman"/>
        </w:rPr>
        <w:t>presliku suglasnosti sanitarne inspekcije za obavljanje trgovine iz vozila ukoliko je sukladno odnosnim zakonskim i podzakonskim propisima potrebna.</w:t>
      </w:r>
    </w:p>
    <w:p w14:paraId="6CF6CB4D" w14:textId="77777777" w:rsidR="004F4DA8" w:rsidRPr="0035152A" w:rsidRDefault="004F4DA8" w:rsidP="005532BD">
      <w:pPr>
        <w:pStyle w:val="Odlomakpopisa"/>
        <w:ind w:left="0" w:firstLine="708"/>
        <w:jc w:val="both"/>
        <w:rPr>
          <w:rFonts w:ascii="Times New Roman" w:hAnsi="Times New Roman" w:cs="Times New Roman"/>
        </w:rPr>
      </w:pPr>
      <w:r w:rsidRPr="0035152A">
        <w:rPr>
          <w:rFonts w:ascii="Times New Roman" w:hAnsi="Times New Roman" w:cs="Times New Roman"/>
        </w:rPr>
        <w:t>Od osobe čiji zahtjev ne sadržava sve priloge iz stavka 1. ovoga članka zatražit će se nadopuna zahtjeva pisanim putem, te je stranka dužna u roku tri (3) dana od dana primitka zahtjeva za nadopunu dostaviti traženu dokumentaciju. U suprotnom zahtjev za izdavanje rješenja će se odbiti.</w:t>
      </w:r>
    </w:p>
    <w:p w14:paraId="52E236AB" w14:textId="77777777" w:rsidR="004F4DA8" w:rsidRPr="0035152A" w:rsidRDefault="004F4DA8" w:rsidP="004F4DA8">
      <w:pPr>
        <w:pStyle w:val="Odlomakpopisa"/>
        <w:ind w:left="0" w:firstLine="708"/>
        <w:jc w:val="both"/>
        <w:rPr>
          <w:rFonts w:ascii="Times New Roman" w:hAnsi="Times New Roman" w:cs="Times New Roman"/>
        </w:rPr>
      </w:pPr>
      <w:r w:rsidRPr="0035152A">
        <w:rPr>
          <w:rFonts w:ascii="Times New Roman" w:hAnsi="Times New Roman" w:cs="Times New Roman"/>
        </w:rPr>
        <w:t>Rješenje iz članka 3. ove Odluke izdaje se fizičkoj ili pravnoj osobi koja ispunjava uvjete za obavljanje pokretne prodaje propisane posebnim propisima i ovom Odlukom, te koji je podnio Zahtjev u skladu sa člankom 4. ove Odluke, na vremensko razdoblje od jedne (1) godine od dana izvršnosti rješenja i uz plaćenu naknadu propisanu člankom 9. ove Odluke.</w:t>
      </w:r>
    </w:p>
    <w:p w14:paraId="4B5814F6" w14:textId="77777777" w:rsidR="004F4DA8" w:rsidRPr="0035152A" w:rsidRDefault="004F4DA8" w:rsidP="004F4DA8">
      <w:pPr>
        <w:pStyle w:val="Odlomakpopisa"/>
        <w:ind w:left="0" w:firstLine="708"/>
        <w:jc w:val="both"/>
        <w:rPr>
          <w:rFonts w:ascii="Times New Roman" w:hAnsi="Times New Roman" w:cs="Times New Roman"/>
        </w:rPr>
      </w:pPr>
      <w:r w:rsidRPr="0035152A">
        <w:rPr>
          <w:rFonts w:ascii="Times New Roman" w:hAnsi="Times New Roman" w:cs="Times New Roman"/>
        </w:rPr>
        <w:t>Rješenje se također može otkazati bez otkaznog roka donošenjem novog rješenja u upravnom postupku i to ukoliko se utvrdi da osoba krši odredbe zakonskih i podzakonskih propisa, odredbe ove Odluke i uvjete propisane rješenjem.</w:t>
      </w:r>
    </w:p>
    <w:p w14:paraId="0D290F37" w14:textId="77777777" w:rsidR="004F4DA8" w:rsidRPr="0035152A" w:rsidRDefault="004F4DA8" w:rsidP="004F4DA8">
      <w:pPr>
        <w:pStyle w:val="Odlomakpopisa"/>
        <w:ind w:left="0" w:firstLine="708"/>
        <w:jc w:val="both"/>
        <w:rPr>
          <w:rFonts w:ascii="Times New Roman" w:hAnsi="Times New Roman" w:cs="Times New Roman"/>
        </w:rPr>
      </w:pPr>
      <w:r w:rsidRPr="0035152A">
        <w:rPr>
          <w:rFonts w:ascii="Times New Roman" w:hAnsi="Times New Roman" w:cs="Times New Roman"/>
        </w:rPr>
        <w:t>U slučaju da fizička ili pravna osoba prestane vršiti pokretnu prodaju temeljem rješenja iz članka 3. ove Odluke, a propisanima odlukom iz članka 10. ove Odluke, Općina nema obvezu vraćanja uplaćene naknade iz članka 9. ove Odluke.</w:t>
      </w:r>
    </w:p>
    <w:p w14:paraId="7B396F64" w14:textId="77777777" w:rsidR="004F4DA8" w:rsidRPr="0035152A" w:rsidRDefault="004F4DA8" w:rsidP="004F4DA8">
      <w:pPr>
        <w:pStyle w:val="Odlomakpopisa"/>
        <w:ind w:left="0" w:firstLine="708"/>
        <w:jc w:val="both"/>
        <w:rPr>
          <w:rFonts w:ascii="Times New Roman" w:hAnsi="Times New Roman" w:cs="Times New Roman"/>
        </w:rPr>
      </w:pPr>
      <w:r w:rsidRPr="0035152A">
        <w:rPr>
          <w:rFonts w:ascii="Times New Roman" w:hAnsi="Times New Roman" w:cs="Times New Roman"/>
        </w:rPr>
        <w:lastRenderedPageBreak/>
        <w:t>Pokretna prodaja na području Općine Orle u pravilu se može obavljati samo na javnim površinama Općine Orle u pravilu na parkirališnim površinama ili ugibalištima, odnosno na mjestima određenima rješenjem iz članka 3. ove Odluke, a propisanima odlukom iz članka 10. ove Odluke.</w:t>
      </w:r>
    </w:p>
    <w:p w14:paraId="65735B4B" w14:textId="77777777" w:rsidR="004F4DA8" w:rsidRPr="0035152A" w:rsidRDefault="004F4DA8" w:rsidP="004F4DA8">
      <w:pPr>
        <w:pStyle w:val="Odlomakpopisa"/>
        <w:ind w:left="0"/>
        <w:rPr>
          <w:rFonts w:ascii="Times New Roman" w:hAnsi="Times New Roman" w:cs="Times New Roman"/>
        </w:rPr>
      </w:pPr>
    </w:p>
    <w:p w14:paraId="158231C7" w14:textId="77777777" w:rsidR="004F4DA8" w:rsidRPr="0035152A" w:rsidRDefault="004F4DA8" w:rsidP="004F4DA8">
      <w:pPr>
        <w:pStyle w:val="Odlomakpopisa"/>
        <w:ind w:left="0"/>
        <w:jc w:val="both"/>
        <w:rPr>
          <w:rFonts w:ascii="Times New Roman" w:hAnsi="Times New Roman" w:cs="Times New Roman"/>
        </w:rPr>
      </w:pPr>
      <w:r w:rsidRPr="0035152A">
        <w:rPr>
          <w:rFonts w:ascii="Times New Roman" w:hAnsi="Times New Roman" w:cs="Times New Roman"/>
        </w:rPr>
        <w:tab/>
        <w:t>Zabranjuje se obavljanje pokretne prodaje na području Općine Orle suprotno odredbama važećeg zakona koji uređuje područje sigurnosti prometa na cestama.</w:t>
      </w:r>
    </w:p>
    <w:p w14:paraId="3EBC577D" w14:textId="77777777" w:rsidR="004F4DA8" w:rsidRPr="0035152A" w:rsidRDefault="004F4DA8" w:rsidP="004F4DA8">
      <w:pPr>
        <w:pStyle w:val="Odlomakpopisa"/>
        <w:ind w:left="0"/>
        <w:jc w:val="both"/>
        <w:rPr>
          <w:rFonts w:ascii="Times New Roman" w:hAnsi="Times New Roman" w:cs="Times New Roman"/>
        </w:rPr>
      </w:pPr>
      <w:r w:rsidRPr="0035152A">
        <w:rPr>
          <w:rFonts w:ascii="Times New Roman" w:hAnsi="Times New Roman" w:cs="Times New Roman"/>
        </w:rPr>
        <w:tab/>
        <w:t>U  slučaju obavljanja pokretne prodaje na način koji je protivan odredbama zakona iz prethodnog stavka smatrat će se da se ne poštuju uvjeti propisani u izvršnom rješenju iz članka 3. ove Odluke.</w:t>
      </w:r>
    </w:p>
    <w:p w14:paraId="5A753917" w14:textId="77777777" w:rsidR="004F4DA8" w:rsidRPr="0035152A" w:rsidRDefault="004F4DA8" w:rsidP="004F4DA8">
      <w:pPr>
        <w:pStyle w:val="Odlomakpopisa"/>
        <w:ind w:left="0"/>
        <w:jc w:val="both"/>
        <w:rPr>
          <w:rFonts w:ascii="Times New Roman" w:hAnsi="Times New Roman" w:cs="Times New Roman"/>
        </w:rPr>
      </w:pPr>
      <w:r w:rsidRPr="0035152A">
        <w:rPr>
          <w:rFonts w:ascii="Times New Roman" w:hAnsi="Times New Roman" w:cs="Times New Roman"/>
        </w:rPr>
        <w:tab/>
        <w:t>Ovom Odlukom propisuje se naknada koja se plaća za obavljanje pokretne prodaje na području Općine Orle, a u svrhu troškova izdavanja rješenja iz članka 3. ove Odluke, korištenja javnih površina u vlasništvu i na području Općine Orle zbog obavljanja trgovine na malo kroz pokretnu prodaju.</w:t>
      </w:r>
    </w:p>
    <w:p w14:paraId="5E1C09A9" w14:textId="77777777" w:rsidR="004F4DA8" w:rsidRPr="0035152A" w:rsidRDefault="004F4DA8" w:rsidP="004F4DA8">
      <w:pPr>
        <w:pStyle w:val="Odlomakpopisa"/>
        <w:ind w:left="0"/>
        <w:jc w:val="both"/>
        <w:rPr>
          <w:rFonts w:ascii="Times New Roman" w:hAnsi="Times New Roman" w:cs="Times New Roman"/>
        </w:rPr>
      </w:pPr>
      <w:r w:rsidRPr="0035152A">
        <w:rPr>
          <w:rFonts w:ascii="Times New Roman" w:hAnsi="Times New Roman" w:cs="Times New Roman"/>
        </w:rPr>
        <w:tab/>
        <w:t xml:space="preserve">Utvrđuje se visina naknade iz stavka 1. ovoga članka u iznosu od 12.000,00 kn (slovima: </w:t>
      </w:r>
      <w:proofErr w:type="spellStart"/>
      <w:r w:rsidRPr="0035152A">
        <w:rPr>
          <w:rFonts w:ascii="Times New Roman" w:hAnsi="Times New Roman" w:cs="Times New Roman"/>
        </w:rPr>
        <w:t>dvanaesttisućakuna</w:t>
      </w:r>
      <w:proofErr w:type="spellEnd"/>
      <w:r w:rsidRPr="0035152A">
        <w:rPr>
          <w:rFonts w:ascii="Times New Roman" w:hAnsi="Times New Roman" w:cs="Times New Roman"/>
        </w:rPr>
        <w:t>) godišnje, koje su osobe koje ispunjavaju uvjete iz ove odluke dužne platiti Općini Orle odmah po primitku rješenja iz članka 3. ove Odluke ili u 12 jednakih mjesečnih obroka koji dospijevaju do 15 u mjesecu.</w:t>
      </w:r>
    </w:p>
    <w:p w14:paraId="74AB7E38" w14:textId="77777777" w:rsidR="004F4DA8" w:rsidRPr="0035152A" w:rsidRDefault="004F4DA8" w:rsidP="004F4DA8">
      <w:pPr>
        <w:pStyle w:val="Odlomakpopisa"/>
        <w:ind w:left="0"/>
        <w:jc w:val="both"/>
        <w:rPr>
          <w:rFonts w:ascii="Times New Roman" w:hAnsi="Times New Roman" w:cs="Times New Roman"/>
        </w:rPr>
      </w:pPr>
      <w:r w:rsidRPr="0035152A">
        <w:rPr>
          <w:rFonts w:ascii="Times New Roman" w:hAnsi="Times New Roman" w:cs="Times New Roman"/>
        </w:rPr>
        <w:tab/>
        <w:t>U slučaju neplaćanja naknade iz ovoga članka ukinut će se rješenje doneseno u skladu s ovom Odlukom.</w:t>
      </w:r>
    </w:p>
    <w:p w14:paraId="721624C6" w14:textId="77777777" w:rsidR="004F4DA8" w:rsidRPr="0035152A" w:rsidRDefault="004F4DA8" w:rsidP="004F4DA8">
      <w:pPr>
        <w:pStyle w:val="Odlomakpopisa"/>
        <w:ind w:left="0"/>
        <w:jc w:val="both"/>
        <w:rPr>
          <w:rFonts w:ascii="Times New Roman" w:hAnsi="Times New Roman" w:cs="Times New Roman"/>
        </w:rPr>
      </w:pPr>
      <w:r w:rsidRPr="0035152A">
        <w:rPr>
          <w:rFonts w:ascii="Times New Roman" w:hAnsi="Times New Roman" w:cs="Times New Roman"/>
        </w:rPr>
        <w:tab/>
        <w:t>Popis mjesta u kojima je dopušteno obavljanje trgovine na malo izvan prodavaonica putem pokretne prodaje određuje se posebnom Odlukom.</w:t>
      </w:r>
    </w:p>
    <w:p w14:paraId="568DB8A3" w14:textId="77777777" w:rsidR="004F4DA8" w:rsidRPr="0035152A" w:rsidRDefault="004F4DA8" w:rsidP="004F4DA8">
      <w:pPr>
        <w:pStyle w:val="Odlomakpopisa"/>
        <w:ind w:left="0" w:firstLine="708"/>
        <w:jc w:val="both"/>
        <w:rPr>
          <w:rFonts w:ascii="Times New Roman" w:hAnsi="Times New Roman" w:cs="Times New Roman"/>
        </w:rPr>
      </w:pPr>
      <w:r w:rsidRPr="0035152A">
        <w:rPr>
          <w:rFonts w:ascii="Times New Roman" w:hAnsi="Times New Roman" w:cs="Times New Roman"/>
        </w:rPr>
        <w:t>Posebnu odluku iz članka 10. ove Odluke donosi Općinski načelnik Općine Orle.</w:t>
      </w:r>
    </w:p>
    <w:p w14:paraId="15F13709" w14:textId="77777777" w:rsidR="004F4DA8" w:rsidRPr="0035152A" w:rsidRDefault="004F4DA8" w:rsidP="004F4DA8">
      <w:pPr>
        <w:pStyle w:val="Odlomakpopisa"/>
        <w:ind w:left="0" w:firstLine="708"/>
        <w:jc w:val="both"/>
        <w:rPr>
          <w:rFonts w:ascii="Times New Roman" w:hAnsi="Times New Roman" w:cs="Times New Roman"/>
        </w:rPr>
      </w:pPr>
      <w:r w:rsidRPr="0035152A">
        <w:rPr>
          <w:rFonts w:ascii="Times New Roman" w:hAnsi="Times New Roman" w:cs="Times New Roman"/>
        </w:rPr>
        <w:t>Odluka iz stavka 1. ovog članka mora sadržavati popis mjesta (naselja) i ako je moguće točne lokacije mjesta na kojima se smije obavljati trgovina na malo izvan prodavaonica putem pokretne prodaje.</w:t>
      </w:r>
    </w:p>
    <w:p w14:paraId="61D9045F" w14:textId="77777777" w:rsidR="004F4DA8" w:rsidRPr="0035152A" w:rsidRDefault="004F4DA8" w:rsidP="004F4DA8">
      <w:pPr>
        <w:pStyle w:val="Odlomakpopisa"/>
        <w:ind w:left="0" w:firstLine="708"/>
        <w:jc w:val="both"/>
        <w:rPr>
          <w:rFonts w:ascii="Times New Roman" w:hAnsi="Times New Roman" w:cs="Times New Roman"/>
        </w:rPr>
      </w:pPr>
      <w:r w:rsidRPr="0035152A">
        <w:rPr>
          <w:rFonts w:ascii="Times New Roman" w:hAnsi="Times New Roman" w:cs="Times New Roman"/>
        </w:rPr>
        <w:t>Odluka iz stavka 1. ovog članka mora u potpunosti biti usklađena s ovom Odlukom.</w:t>
      </w:r>
    </w:p>
    <w:p w14:paraId="5D89A1E0" w14:textId="77777777" w:rsidR="004F4DA8" w:rsidRPr="0035152A" w:rsidRDefault="004F4DA8" w:rsidP="004F4DA8">
      <w:pPr>
        <w:pStyle w:val="Odlomakpopisa"/>
        <w:ind w:left="0" w:firstLine="708"/>
        <w:jc w:val="both"/>
        <w:rPr>
          <w:rFonts w:ascii="Times New Roman" w:hAnsi="Times New Roman" w:cs="Times New Roman"/>
        </w:rPr>
      </w:pPr>
      <w:r w:rsidRPr="0035152A">
        <w:rPr>
          <w:rFonts w:ascii="Times New Roman" w:hAnsi="Times New Roman" w:cs="Times New Roman"/>
        </w:rPr>
        <w:t>Inspekcijski nadzor nad provedbom odredaba ove Odluke i akata donesenih na temelju ove Odluke provodi nadležna inspekcija Državnog inspektorata, Ministarstvo financija – Carinska uprava i Jedinstveni upravni odjel Općine  Orle.</w:t>
      </w:r>
    </w:p>
    <w:p w14:paraId="041407C3" w14:textId="77777777" w:rsidR="004F4DA8" w:rsidRPr="0035152A" w:rsidRDefault="004F4DA8" w:rsidP="004F4DA8">
      <w:pPr>
        <w:pStyle w:val="Odlomakpopisa"/>
        <w:ind w:left="0"/>
        <w:jc w:val="both"/>
        <w:rPr>
          <w:rFonts w:ascii="Times New Roman" w:hAnsi="Times New Roman" w:cs="Times New Roman"/>
        </w:rPr>
      </w:pPr>
      <w:r w:rsidRPr="0035152A">
        <w:rPr>
          <w:rFonts w:ascii="Times New Roman" w:hAnsi="Times New Roman" w:cs="Times New Roman"/>
        </w:rPr>
        <w:t>Nadzor nad kršenjem odredaba važećeg zakona koji uređuje područje sigurnosti prometa na cestama provodi nadležna policijska postaja.</w:t>
      </w:r>
    </w:p>
    <w:p w14:paraId="0F7A8136" w14:textId="77777777" w:rsidR="004F4DA8" w:rsidRPr="0035152A" w:rsidRDefault="004F4DA8" w:rsidP="004F4DA8">
      <w:pPr>
        <w:pStyle w:val="Odlomakpopisa"/>
        <w:ind w:left="0"/>
        <w:jc w:val="both"/>
        <w:rPr>
          <w:rFonts w:ascii="Times New Roman" w:hAnsi="Times New Roman" w:cs="Times New Roman"/>
        </w:rPr>
      </w:pPr>
      <w:r w:rsidRPr="0035152A">
        <w:rPr>
          <w:rFonts w:ascii="Times New Roman" w:hAnsi="Times New Roman" w:cs="Times New Roman"/>
        </w:rPr>
        <w:t>Novčanom kaznom od 10.000,00 kn kaznit će se za prekršaj pravna osoba koja vrši pokretnu prodaju:</w:t>
      </w:r>
    </w:p>
    <w:p w14:paraId="69BB9F06" w14:textId="77777777" w:rsidR="004F4DA8" w:rsidRPr="0035152A" w:rsidRDefault="004F4DA8" w:rsidP="004F4DA8">
      <w:pPr>
        <w:pStyle w:val="Odlomakpopisa"/>
        <w:numPr>
          <w:ilvl w:val="0"/>
          <w:numId w:val="41"/>
        </w:numPr>
        <w:jc w:val="both"/>
        <w:rPr>
          <w:rFonts w:ascii="Times New Roman" w:hAnsi="Times New Roman" w:cs="Times New Roman"/>
        </w:rPr>
      </w:pPr>
      <w:r w:rsidRPr="0035152A">
        <w:rPr>
          <w:rFonts w:ascii="Times New Roman" w:hAnsi="Times New Roman" w:cs="Times New Roman"/>
        </w:rPr>
        <w:t>Bez rješenja iz članka 3. ove Odluke;</w:t>
      </w:r>
    </w:p>
    <w:p w14:paraId="5DD0A20A" w14:textId="77777777" w:rsidR="004F4DA8" w:rsidRPr="0035152A" w:rsidRDefault="004F4DA8" w:rsidP="004F4DA8">
      <w:pPr>
        <w:pStyle w:val="Odlomakpopisa"/>
        <w:numPr>
          <w:ilvl w:val="0"/>
          <w:numId w:val="41"/>
        </w:numPr>
        <w:jc w:val="both"/>
        <w:rPr>
          <w:rFonts w:ascii="Times New Roman" w:hAnsi="Times New Roman" w:cs="Times New Roman"/>
        </w:rPr>
      </w:pPr>
      <w:r w:rsidRPr="0035152A">
        <w:rPr>
          <w:rFonts w:ascii="Times New Roman" w:hAnsi="Times New Roman" w:cs="Times New Roman"/>
        </w:rPr>
        <w:t>Temeljem rješenja iz članka 3. ove Odluke, ali na mjestima koja nisu navedena u rješenju sukladno članku 4. stavak 1. točka e);</w:t>
      </w:r>
    </w:p>
    <w:p w14:paraId="27E532F3" w14:textId="77777777" w:rsidR="004F4DA8" w:rsidRPr="0035152A" w:rsidRDefault="004F4DA8" w:rsidP="004F4DA8">
      <w:pPr>
        <w:pStyle w:val="Odlomakpopisa"/>
        <w:numPr>
          <w:ilvl w:val="0"/>
          <w:numId w:val="41"/>
        </w:numPr>
        <w:jc w:val="both"/>
        <w:rPr>
          <w:rFonts w:ascii="Times New Roman" w:hAnsi="Times New Roman" w:cs="Times New Roman"/>
        </w:rPr>
      </w:pPr>
      <w:r w:rsidRPr="0035152A">
        <w:rPr>
          <w:rFonts w:ascii="Times New Roman" w:hAnsi="Times New Roman" w:cs="Times New Roman"/>
        </w:rPr>
        <w:t>Suprotno odredbama ove Odluke i na temelju istih donesenih akata.</w:t>
      </w:r>
    </w:p>
    <w:p w14:paraId="1EE05B89" w14:textId="77777777" w:rsidR="004F4DA8" w:rsidRPr="0035152A" w:rsidRDefault="004F4DA8" w:rsidP="004F4DA8">
      <w:pPr>
        <w:pStyle w:val="Odlomakpopisa"/>
        <w:jc w:val="both"/>
        <w:rPr>
          <w:rFonts w:ascii="Times New Roman" w:hAnsi="Times New Roman" w:cs="Times New Roman"/>
        </w:rPr>
      </w:pPr>
      <w:r w:rsidRPr="0035152A">
        <w:rPr>
          <w:rFonts w:ascii="Times New Roman" w:hAnsi="Times New Roman" w:cs="Times New Roman"/>
        </w:rPr>
        <w:t>Novčanom kaznom u iznosu 5.000,00 kuna kaznit će se fizička osoba-obrtnik i osoba koja obavlja drugu samostalnu djelatnost za prekršaje iz stavka 1. ovoga članka.</w:t>
      </w:r>
    </w:p>
    <w:p w14:paraId="202466A5" w14:textId="77777777" w:rsidR="004F4DA8" w:rsidRPr="0035152A" w:rsidRDefault="004F4DA8" w:rsidP="004F4DA8">
      <w:pPr>
        <w:pStyle w:val="Odlomakpopisa"/>
        <w:jc w:val="both"/>
        <w:rPr>
          <w:rFonts w:ascii="Times New Roman" w:hAnsi="Times New Roman" w:cs="Times New Roman"/>
        </w:rPr>
      </w:pPr>
      <w:r w:rsidRPr="0035152A">
        <w:rPr>
          <w:rFonts w:ascii="Times New Roman" w:hAnsi="Times New Roman" w:cs="Times New Roman"/>
        </w:rPr>
        <w:t>Novčanom kaznom u iznosu 2.000,00 kuna kaznit  će se fizička osoba za prekršaje iz stavka 1. ovog članka.</w:t>
      </w:r>
    </w:p>
    <w:p w14:paraId="2F82938C" w14:textId="77777777" w:rsidR="004F4DA8" w:rsidRPr="0035152A" w:rsidRDefault="004F4DA8" w:rsidP="005532BD">
      <w:pPr>
        <w:pStyle w:val="Odlomakpopisa"/>
        <w:jc w:val="both"/>
        <w:rPr>
          <w:rFonts w:ascii="Times New Roman" w:hAnsi="Times New Roman" w:cs="Times New Roman"/>
        </w:rPr>
      </w:pPr>
      <w:r w:rsidRPr="0035152A">
        <w:rPr>
          <w:rFonts w:ascii="Times New Roman" w:hAnsi="Times New Roman" w:cs="Times New Roman"/>
        </w:rPr>
        <w:t>Uz novčanu kaznu svim osobama koje imaju rješenje doneseno na temelju ove Odluke, a koje krše stavak 1. točku 2. ovoga članka ukinut će se rješenje uz zabranu donošenja novoga rješenja na temelju ove Odluke na rok od dvije godin</w:t>
      </w:r>
      <w:r w:rsidR="005532BD" w:rsidRPr="0035152A">
        <w:rPr>
          <w:rFonts w:ascii="Times New Roman" w:hAnsi="Times New Roman" w:cs="Times New Roman"/>
        </w:rPr>
        <w:t>e.</w:t>
      </w:r>
    </w:p>
    <w:p w14:paraId="3F631FE6" w14:textId="77777777" w:rsidR="004F4DA8" w:rsidRPr="0035152A" w:rsidRDefault="004F4DA8" w:rsidP="004F4DA8">
      <w:pPr>
        <w:pStyle w:val="Odlomakpopisa"/>
        <w:jc w:val="center"/>
        <w:rPr>
          <w:rFonts w:ascii="Times New Roman" w:hAnsi="Times New Roman" w:cs="Times New Roman"/>
        </w:rPr>
      </w:pPr>
    </w:p>
    <w:p w14:paraId="58CBA3AE" w14:textId="77777777" w:rsidR="004F4DA8" w:rsidRPr="0035152A" w:rsidRDefault="004F4DA8" w:rsidP="004F4DA8">
      <w:pPr>
        <w:pStyle w:val="Odlomakpopisa"/>
        <w:ind w:left="0" w:firstLine="708"/>
        <w:jc w:val="both"/>
        <w:rPr>
          <w:rFonts w:ascii="Times New Roman" w:hAnsi="Times New Roman" w:cs="Times New Roman"/>
        </w:rPr>
      </w:pPr>
      <w:r w:rsidRPr="0035152A">
        <w:rPr>
          <w:rFonts w:ascii="Times New Roman" w:hAnsi="Times New Roman" w:cs="Times New Roman"/>
        </w:rPr>
        <w:t>Prekršaj iz članka 13. stavak 1. točka 1. ove Odluke utvrđuje se službenim očevidom od strane Jedinstvenog upravnog odjela, na temelju kojega se izdaje rješenje o prekršaju osobama koje krše odredbe ove i drugih Odluka Općine Orle.</w:t>
      </w:r>
    </w:p>
    <w:p w14:paraId="17531DFC" w14:textId="77777777" w:rsidR="004F4DA8" w:rsidRPr="0035152A" w:rsidRDefault="004F4DA8" w:rsidP="004F4DA8">
      <w:pPr>
        <w:pStyle w:val="Odlomakpopisa"/>
        <w:ind w:left="0" w:firstLine="708"/>
        <w:jc w:val="both"/>
        <w:rPr>
          <w:rFonts w:ascii="Times New Roman" w:hAnsi="Times New Roman" w:cs="Times New Roman"/>
        </w:rPr>
      </w:pPr>
      <w:r w:rsidRPr="0035152A">
        <w:rPr>
          <w:rFonts w:ascii="Times New Roman" w:hAnsi="Times New Roman" w:cs="Times New Roman"/>
        </w:rPr>
        <w:t>Obvezuje se Općinski načelnik da u roku od trideset (30) dana od stupanja na snagu ove Odluke donese posebnu odluku na temelju ovlasti iz članka 11. stavak 1. ove Odluke.</w:t>
      </w:r>
    </w:p>
    <w:p w14:paraId="6AB202DE" w14:textId="77777777" w:rsidR="004F4DA8" w:rsidRPr="0035152A" w:rsidRDefault="004F4DA8" w:rsidP="004F4DA8">
      <w:pPr>
        <w:pStyle w:val="Odlomakpopisa"/>
        <w:ind w:left="0" w:firstLine="708"/>
        <w:jc w:val="both"/>
        <w:rPr>
          <w:rFonts w:ascii="Times New Roman" w:hAnsi="Times New Roman" w:cs="Times New Roman"/>
        </w:rPr>
      </w:pPr>
      <w:r w:rsidRPr="0035152A">
        <w:rPr>
          <w:rFonts w:ascii="Times New Roman" w:hAnsi="Times New Roman" w:cs="Times New Roman"/>
        </w:rPr>
        <w:lastRenderedPageBreak/>
        <w:t>Rješenje iz stavka 3 ove Odluke donosi se u roku od petnaest (15) dana od dana zaprimanja Zahtjeva za izdavanje rješenja iz članka 5. ove Odluke.</w:t>
      </w:r>
    </w:p>
    <w:p w14:paraId="4A24F2F0" w14:textId="77777777" w:rsidR="002B2EC7" w:rsidRPr="0035152A" w:rsidRDefault="004F4DA8" w:rsidP="00AA485F">
      <w:pPr>
        <w:pStyle w:val="Odlomakpopisa"/>
        <w:ind w:left="0" w:firstLine="708"/>
        <w:jc w:val="both"/>
        <w:rPr>
          <w:rFonts w:ascii="Times New Roman" w:hAnsi="Times New Roman" w:cs="Times New Roman"/>
        </w:rPr>
      </w:pPr>
      <w:r w:rsidRPr="0035152A">
        <w:rPr>
          <w:rFonts w:ascii="Times New Roman" w:hAnsi="Times New Roman" w:cs="Times New Roman"/>
        </w:rPr>
        <w:t>Ova Odluka stupa na snagu osmog dana od dana objave u Glasniku Zagrebačke županije.</w:t>
      </w:r>
    </w:p>
    <w:p w14:paraId="0688B76F" w14:textId="77777777" w:rsidR="00AA485F" w:rsidRPr="0035152A" w:rsidRDefault="00AA485F" w:rsidP="00AA485F">
      <w:pPr>
        <w:pStyle w:val="Odlomakpopisa"/>
        <w:ind w:left="0" w:firstLine="708"/>
        <w:jc w:val="both"/>
        <w:rPr>
          <w:rFonts w:ascii="Times New Roman" w:hAnsi="Times New Roman" w:cs="Times New Roman"/>
        </w:rPr>
      </w:pPr>
    </w:p>
    <w:p w14:paraId="45F1D36C" w14:textId="77777777" w:rsidR="002B2EC7" w:rsidRPr="0035152A" w:rsidRDefault="002B2EC7" w:rsidP="00B266D7">
      <w:pPr>
        <w:pStyle w:val="Odlomakpopisa"/>
        <w:numPr>
          <w:ilvl w:val="0"/>
          <w:numId w:val="35"/>
        </w:numPr>
        <w:spacing w:after="0" w:line="240" w:lineRule="auto"/>
        <w:jc w:val="both"/>
        <w:rPr>
          <w:rFonts w:ascii="Times New Roman" w:eastAsia="Batang" w:hAnsi="Times New Roman" w:cs="Times New Roman"/>
          <w:b/>
          <w:bCs/>
          <w:color w:val="000000"/>
          <w:lang w:eastAsia="hr-HR"/>
        </w:rPr>
      </w:pPr>
      <w:r w:rsidRPr="0035152A">
        <w:rPr>
          <w:rFonts w:ascii="Times New Roman" w:eastAsia="Batang" w:hAnsi="Times New Roman" w:cs="Times New Roman"/>
          <w:b/>
          <w:bCs/>
          <w:color w:val="000000"/>
          <w:lang w:eastAsia="hr-HR"/>
        </w:rPr>
        <w:t>Donošenje Odluke o osnivanju Savjeta mladih Općine Orle</w:t>
      </w:r>
    </w:p>
    <w:p w14:paraId="6948B59E" w14:textId="77777777" w:rsidR="00B266D7" w:rsidRPr="0035152A" w:rsidRDefault="00B266D7" w:rsidP="00B266D7">
      <w:pPr>
        <w:pStyle w:val="Odlomakpopisa"/>
        <w:spacing w:after="0" w:line="240" w:lineRule="auto"/>
        <w:ind w:left="1065"/>
        <w:jc w:val="both"/>
        <w:rPr>
          <w:rFonts w:ascii="Times New Roman" w:eastAsia="Batang" w:hAnsi="Times New Roman" w:cs="Times New Roman"/>
          <w:b/>
          <w:bCs/>
          <w:color w:val="000000"/>
          <w:lang w:eastAsia="hr-HR"/>
        </w:rPr>
      </w:pPr>
    </w:p>
    <w:p w14:paraId="256C5102"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b/>
          <w:bCs/>
          <w:lang w:eastAsia="hr-HR"/>
        </w:rPr>
      </w:pPr>
      <w:r w:rsidRPr="0035152A">
        <w:rPr>
          <w:rFonts w:ascii="Times New Roman" w:eastAsia="Times New Roman" w:hAnsi="Times New Roman" w:cs="Times New Roman"/>
          <w:lang w:eastAsia="hr-HR"/>
        </w:rPr>
        <w:t>Općinsko vijeće Općine Orle na 16. sjednici održanoj 19. srpnja 2019. godine donijelo je</w:t>
      </w:r>
      <w:r w:rsidR="005532BD" w:rsidRPr="0035152A">
        <w:rPr>
          <w:rFonts w:ascii="Times New Roman" w:eastAsia="Times New Roman" w:hAnsi="Times New Roman" w:cs="Times New Roman"/>
          <w:lang w:eastAsia="hr-HR"/>
        </w:rPr>
        <w:t xml:space="preserve"> jednoglasno</w:t>
      </w:r>
      <w:r w:rsidRPr="0035152A">
        <w:rPr>
          <w:rFonts w:ascii="Times New Roman" w:eastAsia="Times New Roman" w:hAnsi="Times New Roman" w:cs="Times New Roman"/>
          <w:lang w:eastAsia="hr-HR"/>
        </w:rPr>
        <w:t xml:space="preserve"> </w:t>
      </w:r>
      <w:r w:rsidRPr="0035152A">
        <w:rPr>
          <w:rFonts w:ascii="Times New Roman" w:eastAsia="Times New Roman" w:hAnsi="Times New Roman" w:cs="Times New Roman"/>
          <w:b/>
          <w:bCs/>
          <w:lang w:eastAsia="hr-HR"/>
        </w:rPr>
        <w:t>ODLUKU</w:t>
      </w:r>
      <w:r w:rsidR="005532BD" w:rsidRPr="0035152A">
        <w:rPr>
          <w:rFonts w:ascii="Times New Roman" w:eastAsia="Times New Roman" w:hAnsi="Times New Roman" w:cs="Times New Roman"/>
          <w:b/>
          <w:bCs/>
          <w:lang w:eastAsia="hr-HR"/>
        </w:rPr>
        <w:t xml:space="preserve"> </w:t>
      </w:r>
      <w:r w:rsidRPr="0035152A">
        <w:rPr>
          <w:rFonts w:ascii="Times New Roman" w:eastAsia="Times New Roman" w:hAnsi="Times New Roman" w:cs="Times New Roman"/>
          <w:b/>
          <w:bCs/>
          <w:lang w:eastAsia="hr-HR"/>
        </w:rPr>
        <w:t>o osnivanju Savjeta mladih Općine Orle</w:t>
      </w:r>
    </w:p>
    <w:p w14:paraId="476C6EB3"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b/>
          <w:bCs/>
          <w:lang w:eastAsia="hr-HR"/>
        </w:rPr>
      </w:pPr>
    </w:p>
    <w:p w14:paraId="25DFB2FA" w14:textId="77777777" w:rsidR="000744C8" w:rsidRPr="0035152A" w:rsidRDefault="005532BD"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Predlagatelj: Općinski načelnik, Ervin Vujica</w:t>
      </w:r>
    </w:p>
    <w:p w14:paraId="11E1F485" w14:textId="77777777" w:rsidR="005532BD" w:rsidRPr="0035152A" w:rsidRDefault="005532BD"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 xml:space="preserve">Izvjestitelj: Gordana </w:t>
      </w:r>
      <w:proofErr w:type="spellStart"/>
      <w:r w:rsidRPr="0035152A">
        <w:rPr>
          <w:rFonts w:ascii="Times New Roman" w:eastAsia="Times New Roman" w:hAnsi="Times New Roman" w:cs="Times New Roman"/>
          <w:lang w:eastAsia="hr-HR"/>
        </w:rPr>
        <w:t>Ščetko</w:t>
      </w:r>
      <w:proofErr w:type="spellEnd"/>
      <w:r w:rsidRPr="0035152A">
        <w:rPr>
          <w:rFonts w:ascii="Times New Roman" w:eastAsia="Times New Roman" w:hAnsi="Times New Roman" w:cs="Times New Roman"/>
          <w:lang w:eastAsia="hr-HR"/>
        </w:rPr>
        <w:t xml:space="preserve"> </w:t>
      </w:r>
      <w:proofErr w:type="spellStart"/>
      <w:r w:rsidRPr="0035152A">
        <w:rPr>
          <w:rFonts w:ascii="Times New Roman" w:eastAsia="Times New Roman" w:hAnsi="Times New Roman" w:cs="Times New Roman"/>
          <w:lang w:eastAsia="hr-HR"/>
        </w:rPr>
        <w:t>Hrešček</w:t>
      </w:r>
      <w:proofErr w:type="spellEnd"/>
      <w:r w:rsidRPr="0035152A">
        <w:rPr>
          <w:rFonts w:ascii="Times New Roman" w:eastAsia="Times New Roman" w:hAnsi="Times New Roman" w:cs="Times New Roman"/>
          <w:lang w:eastAsia="hr-HR"/>
        </w:rPr>
        <w:t>, referent za opće poslove i financije</w:t>
      </w:r>
    </w:p>
    <w:p w14:paraId="246E41AC" w14:textId="77777777" w:rsidR="000744C8" w:rsidRPr="0035152A" w:rsidRDefault="000744C8" w:rsidP="000744C8">
      <w:pPr>
        <w:shd w:val="clear" w:color="auto" w:fill="FFFFFF"/>
        <w:spacing w:after="0" w:line="240" w:lineRule="auto"/>
        <w:jc w:val="center"/>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 </w:t>
      </w:r>
    </w:p>
    <w:p w14:paraId="34DA3588" w14:textId="77777777" w:rsidR="000744C8" w:rsidRPr="0035152A" w:rsidRDefault="000744C8" w:rsidP="005532BD">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Ovom se Odlukom uređuje osnivanje Savjeta mladih Općine Orle), sastav, način i postupak izbora, djelokrug rada, način financiranja rada i programa, osiguranje uvjeta za rad te druga pitanja od značaja za rad Savjeta mladih.</w:t>
      </w:r>
    </w:p>
    <w:p w14:paraId="32447846"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Savjet mladih je Savjetodavno tijelo Općinskog vijeća Općine Orle) koje se osniva u cilju aktivnog uključivanja mladih u javni život Općine Orle, te promiče i zagovara prava, potrebe i interese mladih na lokalnoj razini.</w:t>
      </w:r>
    </w:p>
    <w:p w14:paraId="07C6F56B"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Mladi, u smislu ove Odluke, su osobe s prebivalištem ili boravištem na području Općine Orle, koji u trenutku podnošenja kandidatura za članstvo u Savjetu mladih imaju od navršenih petnaest (15) do navršenih trideset (30) godina života, te kao takvi imaju pravo biti birani za člana Savjeta mladih i zamjenika člana Savjeta mladih.</w:t>
      </w:r>
    </w:p>
    <w:p w14:paraId="76C1B121" w14:textId="77777777" w:rsidR="000744C8" w:rsidRPr="0035152A" w:rsidRDefault="000744C8" w:rsidP="000744C8">
      <w:pPr>
        <w:shd w:val="clear" w:color="auto" w:fill="FFFFFF"/>
        <w:spacing w:after="0" w:line="240" w:lineRule="auto"/>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Savjet mladih broji pet članova, uključujući predsjednika i zamjenika predsjednika.</w:t>
      </w:r>
    </w:p>
    <w:p w14:paraId="7FB54615" w14:textId="77777777" w:rsidR="000744C8" w:rsidRPr="0035152A" w:rsidRDefault="000744C8" w:rsidP="005532BD">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Članove Savjeta mladih i njihove zamjenike bira Općinsko vijeće na vrijeme od tri godine.</w:t>
      </w:r>
    </w:p>
    <w:p w14:paraId="684E80A6"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Općinsko vijeće pokreće postupak izbora članova Savjeta mladih i njihovih zamjenika javnim pozivom za isticanje kandidatura, koji se objavljuje na mrežnim stranicama Općine Orle te u sredstvima javnog priopćavanja.</w:t>
      </w:r>
    </w:p>
    <w:p w14:paraId="26AA453C"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 xml:space="preserve">Kandidature za članove Savjeta mladih i njihove zamjenike ističu udruge mladih i udruge koje se bave mladima te drugi registrirani oblici organiziranja mladih sa sjedištem na području </w:t>
      </w:r>
    </w:p>
    <w:p w14:paraId="6D2EDBF8"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Općine Orle, kao i neformalne skupine mladih, a koje se moraju sastojati od najmanje 10 mladih.</w:t>
      </w:r>
    </w:p>
    <w:p w14:paraId="39B9BCBE"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Ovlašteni predlagatelji kandidatura iz stavka 2. ovog članka dužni su prilikom isticanja kandidatura za članove Savjeta mladih predložiti i zamjenike za svakog kandidata za člana Savjeta mladih.</w:t>
      </w:r>
    </w:p>
    <w:p w14:paraId="258AA469" w14:textId="77777777" w:rsidR="000744C8" w:rsidRPr="0035152A" w:rsidRDefault="000744C8" w:rsidP="005532BD">
      <w:pPr>
        <w:shd w:val="clear" w:color="auto" w:fill="FFFFFF"/>
        <w:spacing w:after="0" w:line="240" w:lineRule="auto"/>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   Prijedlozi kandidata za članove Savjeta mladih i zamjenike članova podnose se u pisanom obliku Odboru za izbor, imenovanja i razrješenja Općinskog vijeća u roku od 15 dana od dana objave javnog poziva za isticanje kandidatura na mrežnim stranicama Općine Orle te u sredstvima javnog priopćavanja.</w:t>
      </w:r>
    </w:p>
    <w:p w14:paraId="52D20C63"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Prijedlog iz stavka 1. ovoga članka obvezno sadrži:</w:t>
      </w:r>
    </w:p>
    <w:p w14:paraId="5F320D4D" w14:textId="77777777" w:rsidR="000744C8" w:rsidRPr="0035152A" w:rsidRDefault="000744C8" w:rsidP="000744C8">
      <w:pPr>
        <w:pStyle w:val="Odlomakpopisa"/>
        <w:numPr>
          <w:ilvl w:val="0"/>
          <w:numId w:val="45"/>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naziv i sjedište ovlaštenog predlagatelja,</w:t>
      </w:r>
    </w:p>
    <w:p w14:paraId="1E352CEC" w14:textId="77777777" w:rsidR="000744C8" w:rsidRPr="0035152A" w:rsidRDefault="000744C8" w:rsidP="000744C8">
      <w:pPr>
        <w:pStyle w:val="Odlomakpopisa"/>
        <w:numPr>
          <w:ilvl w:val="0"/>
          <w:numId w:val="45"/>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podatke o kandidatu (ime i prezime, datum i godina rođenja, prebivalište),</w:t>
      </w:r>
    </w:p>
    <w:p w14:paraId="79092D6D" w14:textId="77777777" w:rsidR="000744C8" w:rsidRPr="0035152A" w:rsidRDefault="000744C8" w:rsidP="000744C8">
      <w:pPr>
        <w:pStyle w:val="Odlomakpopisa"/>
        <w:numPr>
          <w:ilvl w:val="0"/>
          <w:numId w:val="45"/>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obrazloženje prijedloga.</w:t>
      </w:r>
    </w:p>
    <w:p w14:paraId="7020AAAD"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Nepravovremeni i nepotpuni prijedlozi neće se uzeti u razmatranje.</w:t>
      </w:r>
    </w:p>
    <w:p w14:paraId="3040A742" w14:textId="77777777" w:rsidR="000744C8" w:rsidRPr="0035152A" w:rsidRDefault="000744C8" w:rsidP="005532BD">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Provjeru formalnih uvjeta prijavljenih kandidata obavlja Odbor za izbor, imenovanja i razrješenja, te u roku od 15 dana od isteka roka za podnošenje prijava sastavlja Izvješće o provjeri formalnih uvjeta i utvrđuje popis važećih kandidatura. Izvješće o provjeri formalnih uvjeta i popis važećih kandidatura dostavljaju se Općinskom vijeću i objavljuje na mrežnim stranicama Općine Orle te u sredstvima javnog priopćavanja.</w:t>
      </w:r>
    </w:p>
    <w:p w14:paraId="3B5D64EC" w14:textId="77777777" w:rsidR="000744C8" w:rsidRPr="0035152A" w:rsidRDefault="000744C8" w:rsidP="005532BD">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Općinsko vijeće dužno je na prvoj sjednici nakon objave popisa važećih kandidatura raspraviti izvješće o provjeri formalnih uvjeta i s popisa važećih kandidatura za članove i zamjenike članova Savjeta mladih izabrati članove i zamjenike članova Savjeta mladih.</w:t>
      </w:r>
    </w:p>
    <w:p w14:paraId="08F57254"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Općinsko vijeće bira članove Savjeta mladih tajnim glasovanjem na način i po postupku propisanim Poslovnikom Općinskog vijeća.</w:t>
      </w:r>
    </w:p>
    <w:p w14:paraId="4B2FA3A8"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Tajno glasovanje provodi se glasačkim listićima ovjerenim pečatom Općinskog vijeća.</w:t>
      </w:r>
    </w:p>
    <w:p w14:paraId="7DA64523"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Na glasačkom listiću, prezimena kandidata navode se abecednim redom, a glasuje se na način da se zaokružuje redni broj ispred prezimena pojedinog kandidata.</w:t>
      </w:r>
    </w:p>
    <w:p w14:paraId="6EB73923"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lastRenderedPageBreak/>
        <w:t>Važeći je onaj glasački listić na kojem su zaokruženi redni brojevi ispred prezimena najviše 5 kandidata.</w:t>
      </w:r>
    </w:p>
    <w:p w14:paraId="0617E370"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Za članove Savjeta mladih izabrani su kandidati od rednog broja 1. do 5. na listi dobivenih glasova.</w:t>
      </w:r>
    </w:p>
    <w:p w14:paraId="5D7CEC91" w14:textId="77777777" w:rsidR="000744C8" w:rsidRPr="0035152A" w:rsidRDefault="000744C8" w:rsidP="005532BD">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U slučaju da dva ili više kandidata ostvare jednaki broj glasova, izbor među tim kandidatima se ponavlja na istoj sjednici.</w:t>
      </w:r>
    </w:p>
    <w:p w14:paraId="1C8C6F50" w14:textId="77777777" w:rsidR="000744C8" w:rsidRPr="0035152A" w:rsidRDefault="000744C8" w:rsidP="005532BD">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Predsjednika i zamjenika predsjednika Savjeta mladih biraju članovi Savjeta mladih iz reda izabranih članova na konstituirajućoj sjednici većinom glasova svih članova Savjeta.</w:t>
      </w:r>
    </w:p>
    <w:p w14:paraId="52971479"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Predsjednik Savjeta mladih zastupa i predstavlja Savjet mladih te obavlja druge poslove utvrđene ovom Odlukom.</w:t>
      </w:r>
    </w:p>
    <w:p w14:paraId="08F93995"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Predsjednika Savjeta mladih u slučaju njegove spriječenosti ili odsutnosti zamjenjuje zamjenik predsjednika.</w:t>
      </w:r>
    </w:p>
    <w:p w14:paraId="5C22B184" w14:textId="77777777" w:rsidR="000744C8" w:rsidRPr="0035152A" w:rsidRDefault="000744C8" w:rsidP="000744C8">
      <w:pPr>
        <w:shd w:val="clear" w:color="auto" w:fill="FFFFFF"/>
        <w:spacing w:after="0" w:line="240" w:lineRule="auto"/>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 xml:space="preserve">Savjet mladih mora se </w:t>
      </w:r>
      <w:proofErr w:type="spellStart"/>
      <w:r w:rsidRPr="0035152A">
        <w:rPr>
          <w:rFonts w:ascii="Times New Roman" w:eastAsia="Times New Roman" w:hAnsi="Times New Roman" w:cs="Times New Roman"/>
          <w:lang w:eastAsia="hr-HR"/>
        </w:rPr>
        <w:t>konsitutirati</w:t>
      </w:r>
      <w:proofErr w:type="spellEnd"/>
      <w:r w:rsidRPr="0035152A">
        <w:rPr>
          <w:rFonts w:ascii="Times New Roman" w:eastAsia="Times New Roman" w:hAnsi="Times New Roman" w:cs="Times New Roman"/>
          <w:lang w:eastAsia="hr-HR"/>
        </w:rPr>
        <w:t xml:space="preserve"> u roku od 30 dana od dana objave rezultata izbora.</w:t>
      </w:r>
    </w:p>
    <w:p w14:paraId="3A00EB1F"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Konstituirajuću sjednicu Savjeta mladih saziva predsjednik Općinskog vijeća, koji sjednicom predsjedava do izbora predsjednika Savjeta mladih.</w:t>
      </w:r>
    </w:p>
    <w:p w14:paraId="5048D9C1"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 xml:space="preserve">Savjet mladih je </w:t>
      </w:r>
      <w:proofErr w:type="spellStart"/>
      <w:r w:rsidRPr="0035152A">
        <w:rPr>
          <w:rFonts w:ascii="Times New Roman" w:eastAsia="Times New Roman" w:hAnsi="Times New Roman" w:cs="Times New Roman"/>
          <w:lang w:eastAsia="hr-HR"/>
        </w:rPr>
        <w:t>konsituiran</w:t>
      </w:r>
      <w:proofErr w:type="spellEnd"/>
      <w:r w:rsidRPr="0035152A">
        <w:rPr>
          <w:rFonts w:ascii="Times New Roman" w:eastAsia="Times New Roman" w:hAnsi="Times New Roman" w:cs="Times New Roman"/>
          <w:lang w:eastAsia="hr-HR"/>
        </w:rPr>
        <w:t xml:space="preserve"> izborom predsjednika Savjeta mladih. Obavijest o konstituiranju Savjeta mladih Općina je dužna objaviti na svojim internetskim stranicama.</w:t>
      </w:r>
    </w:p>
    <w:p w14:paraId="15D6A49F"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Način rada Savjeta mladih te izbor predsjednika i njegovog zamjenika uređuje se Poslovnikom o radu Savjeta mladih.</w:t>
      </w:r>
    </w:p>
    <w:p w14:paraId="667623A1"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Poslovnik iz stavka 1. ovoga članka donosi se većinom glasova svih članova Savjeta mladih na konstituirajućoj sjednici Savjeta mladih.</w:t>
      </w:r>
    </w:p>
    <w:p w14:paraId="5D41B659" w14:textId="77777777" w:rsidR="000744C8" w:rsidRPr="0035152A" w:rsidRDefault="000744C8" w:rsidP="005532BD">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Ako Savjet mladih u roku od 30 dana od dana proglašenja službenih rezultata izbora za članove Savjeta mladih ne izabere predsjednika Savjeta mladih, Općinsko vijeće će objaviti novi javni poziv za izbor članova i zamjenika članova Savjeta mladih.</w:t>
      </w:r>
    </w:p>
    <w:p w14:paraId="3CFD4C86"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Općinsko vijeće razriješit će člana Savjeta mladih i prije isteka mandata ako neopravdano izostane s najmanje 50% sjednica Savjeta mladih u godini dana te na osobni zahtjev.</w:t>
      </w:r>
    </w:p>
    <w:p w14:paraId="5C6D8280"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Ako se broj članova Savjeta mladih spusti ispod dvije trećine početnog broja, Općinsko vijeće provest će postupak dodatnog izbora za onoliko članova Savjeta mladih koliko ih je prestalo biti članom prije isteka mandata.</w:t>
      </w:r>
    </w:p>
    <w:p w14:paraId="70344FD3"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Mandat zamjenika člana Savjeta mladih vezan je uz mandat člana Savjeta mladih te prestaje prestankom mandata člana Savjeta mladih.</w:t>
      </w:r>
    </w:p>
    <w:p w14:paraId="21E73E00" w14:textId="77777777" w:rsidR="000744C8" w:rsidRPr="0035152A" w:rsidRDefault="000744C8" w:rsidP="005532BD">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Općinsko vijeće raspustit će Savjet mladih ako Savjet mladih ne održi sjednicu dulje od šest mjeseci.</w:t>
      </w:r>
    </w:p>
    <w:p w14:paraId="3F4252A7"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U okviru svoga djelokruga Savjet mladih:</w:t>
      </w:r>
    </w:p>
    <w:p w14:paraId="6E69A389" w14:textId="77777777" w:rsidR="000744C8" w:rsidRPr="0035152A" w:rsidRDefault="000744C8" w:rsidP="000744C8">
      <w:pPr>
        <w:pStyle w:val="Odlomakpopisa"/>
        <w:numPr>
          <w:ilvl w:val="0"/>
          <w:numId w:val="42"/>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raspravlja o pitanjima značajnim za rad Savjeta mladih,</w:t>
      </w:r>
    </w:p>
    <w:p w14:paraId="65B3BAEC" w14:textId="77777777" w:rsidR="000744C8" w:rsidRPr="0035152A" w:rsidRDefault="000744C8" w:rsidP="000744C8">
      <w:pPr>
        <w:pStyle w:val="Odlomakpopisa"/>
        <w:numPr>
          <w:ilvl w:val="0"/>
          <w:numId w:val="42"/>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raspravlja o pitanjima iz djelokruga rada Općinskog vijeća koja su od interesa za mlade,</w:t>
      </w:r>
    </w:p>
    <w:p w14:paraId="3B16EF30" w14:textId="77777777" w:rsidR="000744C8" w:rsidRPr="0035152A" w:rsidRDefault="000744C8" w:rsidP="000744C8">
      <w:pPr>
        <w:pStyle w:val="Odlomakpopisa"/>
        <w:numPr>
          <w:ilvl w:val="0"/>
          <w:numId w:val="42"/>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u suradnji s predsjednikom Općinskog vijeća inicira u Općinskom vijeću donošenje odluka, programa i drugih akata od značenja za unapređivanje položaja mladih,</w:t>
      </w:r>
    </w:p>
    <w:p w14:paraId="79E2DD26" w14:textId="77777777" w:rsidR="000744C8" w:rsidRPr="0035152A" w:rsidRDefault="000744C8" w:rsidP="000744C8">
      <w:pPr>
        <w:pStyle w:val="Odlomakpopisa"/>
        <w:numPr>
          <w:ilvl w:val="0"/>
          <w:numId w:val="42"/>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predlaže Općinskom vijeću raspravu o pojedinim pitanjima od značenja za mlade te način rješavanja navedenih pitanja,</w:t>
      </w:r>
    </w:p>
    <w:p w14:paraId="0F4AFD68" w14:textId="77777777" w:rsidR="000744C8" w:rsidRPr="0035152A" w:rsidRDefault="000744C8" w:rsidP="000744C8">
      <w:pPr>
        <w:pStyle w:val="Odlomakpopisa"/>
        <w:numPr>
          <w:ilvl w:val="0"/>
          <w:numId w:val="42"/>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putem svojih predstavnika sudjeluje u radu Općinskog vijeća te daje mišljenje Općinskom vijeću prilikom donošenja odluka i drugih akata od osobitog značenja za mlade,</w:t>
      </w:r>
    </w:p>
    <w:p w14:paraId="4AE84956" w14:textId="77777777" w:rsidR="000744C8" w:rsidRPr="0035152A" w:rsidRDefault="000744C8" w:rsidP="000744C8">
      <w:pPr>
        <w:pStyle w:val="Odlomakpopisa"/>
        <w:numPr>
          <w:ilvl w:val="0"/>
          <w:numId w:val="42"/>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izrađuje izvješća nadležnim tijelima o problemima mladih,</w:t>
      </w:r>
    </w:p>
    <w:p w14:paraId="4C5237D1" w14:textId="77777777" w:rsidR="000744C8" w:rsidRPr="0035152A" w:rsidRDefault="000744C8" w:rsidP="000744C8">
      <w:pPr>
        <w:pStyle w:val="Odlomakpopisa"/>
        <w:numPr>
          <w:ilvl w:val="0"/>
          <w:numId w:val="42"/>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predlaže mjere za ostvarivanje i provedbu odluka i programa o skrbi za mlade,</w:t>
      </w:r>
    </w:p>
    <w:p w14:paraId="09342306" w14:textId="77777777" w:rsidR="000744C8" w:rsidRPr="0035152A" w:rsidRDefault="000744C8" w:rsidP="000744C8">
      <w:pPr>
        <w:pStyle w:val="Odlomakpopisa"/>
        <w:numPr>
          <w:ilvl w:val="0"/>
          <w:numId w:val="42"/>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vodi brigu o informiranosti mladih o pitanjima značajnim za unapređivanje položaja mladih,</w:t>
      </w:r>
    </w:p>
    <w:p w14:paraId="30304558" w14:textId="77777777" w:rsidR="000744C8" w:rsidRPr="0035152A" w:rsidRDefault="000744C8" w:rsidP="000744C8">
      <w:pPr>
        <w:pStyle w:val="Odlomakpopisa"/>
        <w:numPr>
          <w:ilvl w:val="0"/>
          <w:numId w:val="42"/>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obavlja i duge poslove od interesa za mlade.</w:t>
      </w:r>
    </w:p>
    <w:p w14:paraId="46E1023B"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Savjet mladih održava redovne sjednice najmanje jednom u tri mjeseca.</w:t>
      </w:r>
    </w:p>
    <w:p w14:paraId="411F734A"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Sjednice Savjeta mladih saziva i njima predsjedava predsjednik Savjeta mladih.</w:t>
      </w:r>
    </w:p>
    <w:p w14:paraId="6E96C043"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Predsjednik Savjeta mladih dužan je sazvati izvanrednu sjednicu Savjeta mladih na prijedlog najmanje 1/3 članova Savjeta mladih.</w:t>
      </w:r>
    </w:p>
    <w:p w14:paraId="285AB723"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Savjet mladih može pravovaljano odlučivati ako je sjednici nazočna većina članova Savjeta mladih.</w:t>
      </w:r>
    </w:p>
    <w:p w14:paraId="3B3089AA"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Savjet mladih donosi odluke većinom glasova nazočnih članova, ako Zakonom nije drukčije određeno.</w:t>
      </w:r>
    </w:p>
    <w:p w14:paraId="501E1154"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Član Savjeta mladih odnosno njegov zamjenik koji je neposredno osobno zainteresiran za donošenje odluke o nekom pitanju (ako se odluka odnosi na projekt u kojem osobno sudjeluje ili sudjeluje pravna osoba u kojoj ima udio u vlasništvu ili je član Savjeta mladih ujedno i član pravne osobe ili njezinih tijela upravljanja), može sudjelovati u raspravi o tom pitanju, ali je izuzet od odlučivanja.</w:t>
      </w:r>
    </w:p>
    <w:p w14:paraId="2C8BA3CD"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lastRenderedPageBreak/>
        <w:t>Ako je član Savjeta mladih spriječen sudjelovati na sjednici Savjeta mladih, zamjenjuje ga njegov zamjenik koji pritom ima sva prava i obveze člana Savjeta mladih.</w:t>
      </w:r>
    </w:p>
    <w:p w14:paraId="0417B29D"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Savjet mladih predstavlja predsjednik Savjeta mladih.</w:t>
      </w:r>
    </w:p>
    <w:p w14:paraId="1C2BDAEC" w14:textId="77777777" w:rsidR="000744C8" w:rsidRPr="0035152A" w:rsidRDefault="000744C8" w:rsidP="000744C8">
      <w:pPr>
        <w:shd w:val="clear" w:color="auto" w:fill="FFFFFF"/>
        <w:spacing w:after="0" w:line="240" w:lineRule="atLeast"/>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Predsjednik Savjeta mladih:</w:t>
      </w:r>
    </w:p>
    <w:p w14:paraId="597A57D0" w14:textId="77777777" w:rsidR="000744C8" w:rsidRPr="0035152A" w:rsidRDefault="000744C8" w:rsidP="000744C8">
      <w:pPr>
        <w:pStyle w:val="Odlomakpopisa"/>
        <w:numPr>
          <w:ilvl w:val="0"/>
          <w:numId w:val="43"/>
        </w:numPr>
        <w:shd w:val="clear" w:color="auto" w:fill="FFFFFF"/>
        <w:spacing w:after="0" w:line="240" w:lineRule="atLeast"/>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saziva i vodi sjednice Savjeta mladih,</w:t>
      </w:r>
    </w:p>
    <w:p w14:paraId="4587BCB9" w14:textId="77777777" w:rsidR="000744C8" w:rsidRPr="0035152A" w:rsidRDefault="000744C8" w:rsidP="000744C8">
      <w:pPr>
        <w:pStyle w:val="Odlomakpopisa"/>
        <w:numPr>
          <w:ilvl w:val="0"/>
          <w:numId w:val="43"/>
        </w:numPr>
        <w:shd w:val="clear" w:color="auto" w:fill="FFFFFF"/>
        <w:spacing w:after="0" w:line="240" w:lineRule="atLeast"/>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predstavlja Savjet mladih prema jedinici lokalne, odnosno područne (regionalne) samouprave i prema trećima,</w:t>
      </w:r>
    </w:p>
    <w:p w14:paraId="035FF035" w14:textId="77777777" w:rsidR="000744C8" w:rsidRPr="0035152A" w:rsidRDefault="000744C8" w:rsidP="005532BD">
      <w:pPr>
        <w:pStyle w:val="Odlomakpopisa"/>
        <w:numPr>
          <w:ilvl w:val="0"/>
          <w:numId w:val="43"/>
        </w:numPr>
        <w:shd w:val="clear" w:color="auto" w:fill="FFFFFF"/>
        <w:spacing w:after="0" w:line="240" w:lineRule="atLeast"/>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obavlja druge poslove sukladno odredbama Zakona i poslovnika o radu Savjeta mladih.</w:t>
      </w:r>
    </w:p>
    <w:p w14:paraId="128EE36B"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Predsjednika Savjeta mladih koji je iz opravdanih razloga spriječen obavljati svoje dužnosti zamjenjuje zamjenik predsjednika Savjeta mladih.</w:t>
      </w:r>
    </w:p>
    <w:p w14:paraId="0EB74243"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Ako predsjednik Savjeta mladih ne obavlja svoje dužnosti sukladno Zakonu, općim aktima Općine Orle te Poslovniku o radu, Savjet mladih može natpolovičnom većinom glasova svih članova pokrenuti postupak njegovog razrješenja s funkcije predsjednika Savjeta mladih i izbora novog predsjednika. Ako Savjet mladih ne pokrene navedeni postupak, Općinsko vijeće može u pisanom obliku uputiti Savjetu mladih inicijativu za pokretanje postupka izbora novog predsjednika Savjeta mladih.</w:t>
      </w:r>
    </w:p>
    <w:p w14:paraId="2775B545"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Ako zamjenik predsjednika Savjeta mladih ne obavlja svoje dužnosti sukladno Zakonu, općim aktima Općine Orle te Poslovniku o radu Savjeta mladih, predsjednik Savjeta mladih ili najmanje 1/3 članova Savjeta mladih može pokrenuti postupak za njegovo razrješenje s funkcije zamjenika predsjednika i izbor novog zamjenika predsjednika Savjeta mladih.</w:t>
      </w:r>
    </w:p>
    <w:p w14:paraId="69B7E2FE" w14:textId="77777777" w:rsidR="000744C8" w:rsidRPr="0035152A" w:rsidRDefault="000744C8" w:rsidP="000744C8">
      <w:pPr>
        <w:shd w:val="clear" w:color="auto" w:fill="FFFFFF"/>
        <w:spacing w:after="0" w:line="240" w:lineRule="auto"/>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 </w:t>
      </w:r>
    </w:p>
    <w:p w14:paraId="4E8C1CB0"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Savjet mladih donosi program rada Savjeta mladih za svaku kalendarsku godinu.</w:t>
      </w:r>
    </w:p>
    <w:p w14:paraId="703573C9"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Program rada priprema se u suradnji s Upravnim odjelom Općine Orle, a donosi se većinom glasova svih članova Savjeta mladih.</w:t>
      </w:r>
    </w:p>
    <w:p w14:paraId="4DA7DCC8"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Program rada iz stavka 1. ovog članka mora sadržavati sljedeće aktivnosti:</w:t>
      </w:r>
    </w:p>
    <w:p w14:paraId="3BCDBAC0" w14:textId="77777777" w:rsidR="000744C8" w:rsidRPr="0035152A" w:rsidRDefault="000744C8" w:rsidP="000744C8">
      <w:pPr>
        <w:pStyle w:val="Odlomakpopisa"/>
        <w:numPr>
          <w:ilvl w:val="0"/>
          <w:numId w:val="44"/>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sudjelovanje u kreiranju i praćenju provedbe lokalnog programa djelovanja za mlade,</w:t>
      </w:r>
    </w:p>
    <w:p w14:paraId="5E822646" w14:textId="77777777" w:rsidR="000744C8" w:rsidRPr="0035152A" w:rsidRDefault="000744C8" w:rsidP="000744C8">
      <w:pPr>
        <w:pStyle w:val="Odlomakpopisa"/>
        <w:numPr>
          <w:ilvl w:val="0"/>
          <w:numId w:val="44"/>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konzultiranje s organizacijama mladih o temama bitnim za mlade,</w:t>
      </w:r>
    </w:p>
    <w:p w14:paraId="4203330E" w14:textId="77777777" w:rsidR="000744C8" w:rsidRPr="0035152A" w:rsidRDefault="000744C8" w:rsidP="000744C8">
      <w:pPr>
        <w:pStyle w:val="Odlomakpopisa"/>
        <w:numPr>
          <w:ilvl w:val="0"/>
          <w:numId w:val="44"/>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suradnju s tijelima jedinica lokalne, odnosno područne (regionalne) samouprave u politici za mlade,</w:t>
      </w:r>
    </w:p>
    <w:p w14:paraId="0FCA81F2" w14:textId="77777777" w:rsidR="000744C8" w:rsidRPr="0035152A" w:rsidRDefault="000744C8" w:rsidP="000744C8">
      <w:pPr>
        <w:pStyle w:val="Odlomakpopisa"/>
        <w:numPr>
          <w:ilvl w:val="0"/>
          <w:numId w:val="44"/>
        </w:num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suradnju s drugim Savjetodavnim tijelima mladih u Republici Hrvatskoj i inozemstvu.</w:t>
      </w:r>
    </w:p>
    <w:p w14:paraId="66E7DCEE"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Ako se programom rada za provedbu planiranih aktivnosti predviđa potreba osiguranja financijskih sredstava, sredstva se na temelju financijskog plana osiguravaju u Proračunu Općine Orle.</w:t>
      </w:r>
    </w:p>
    <w:p w14:paraId="68138341" w14:textId="77777777" w:rsidR="000744C8" w:rsidRPr="0035152A" w:rsidRDefault="000744C8" w:rsidP="005532BD">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Savjet mladih podnosi Program rada na odobravanje Općinskom vijeću najkasnije do 30.rujna tekuće godine za sljedeću kalendarsku godinu.</w:t>
      </w:r>
    </w:p>
    <w:p w14:paraId="4F9F4AED"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Savjet mladih podnosi godišnje izvješće o svom radu Općinskom vijeću do 31. ožujka tekuće godine za prethodnu godinu, te ga dostavlja na znanje Općinskom načelniku.</w:t>
      </w:r>
    </w:p>
    <w:p w14:paraId="2D0A38AC"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Godišnje izvješće objavljuje se na mrežnim stranicama Općine Orle.</w:t>
      </w:r>
    </w:p>
    <w:p w14:paraId="7C2CD867"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Općina Orle osigurava financijska sredstva za rad i program rada Savjeta mladih, kao i prostor za održavanje sjednica Savjeta mladih.</w:t>
      </w:r>
    </w:p>
    <w:p w14:paraId="5F76D0EA"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Financijska sredstva za rad Savjeta mladih osiguravaju se u proračunu Općine Orle na temelju odobrenog programa rada Savjeta mladih, sukladno članku 17. stavku 4. ove Odluke.</w:t>
      </w:r>
    </w:p>
    <w:p w14:paraId="6C39979E"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Članovi Savjeta mladih nemaju pravo na naknadu za svoj rad.</w:t>
      </w:r>
    </w:p>
    <w:p w14:paraId="787A76D7"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Članovi Savjeta mladih imaju pravo na naknadu troškova prijevoza za dolazak na sjednice Savjeta mladih, kao i drugih putnih troškova neposredno vezanih za rad u Savjetu mladih u skladu s ovom odlukom.</w:t>
      </w:r>
      <w:r w:rsidRPr="0035152A">
        <w:rPr>
          <w:rFonts w:ascii="Times New Roman" w:eastAsia="Times New Roman" w:hAnsi="Times New Roman" w:cs="Times New Roman"/>
          <w:lang w:eastAsia="hr-HR"/>
        </w:rPr>
        <w:tab/>
        <w:t>  </w:t>
      </w:r>
    </w:p>
    <w:p w14:paraId="0D2E0C6C"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Općinsko vijeće dostavlja Savjetu mladih sve pozive i materijale za svoje sjednice, te zapisnike s održanih sjednica u istom roku, kao i članovima Općinskog vijeća, te na drugi prikladan način informira Savjet mladih o svim svojim aktivnostima.</w:t>
      </w:r>
    </w:p>
    <w:p w14:paraId="3A9F3785"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Predsjednik Općinskog vijeća po potrebi, a najmanje svaka tri mjeseca, održava zajednički sastanak sa Savjetom mladih, na koji po potrebi poziva i druge članove tijela jedinice lokalne, odnosno područne (regionalne) samouprave, te stručnjake iz pojedinih područja vezanih za mlade i rad s mladima, a na kojem raspravljaju o svim pitanjima od interesa za mlade i suradnji sa Savjetom mladih.</w:t>
      </w:r>
    </w:p>
    <w:p w14:paraId="0921AA35"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Inicijativu za zajednički sastanak predsjednika Općinskog vijeća i Savjeta mladih može pokrenuti i Savjet mladih.</w:t>
      </w:r>
    </w:p>
    <w:p w14:paraId="6B8B7244"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lastRenderedPageBreak/>
        <w:t>Na prijedlog Savjeta mladih Općinsko vijeće će raspraviti pitanje od interesa za mlade, i to najkasnije na prvoj sljedećoj sjednici od dana dostave zahtjeva Savjeta mladih pod uvjetom da je prijedlog podnesen najkasnije sedam dana prije dana održavanja sjednice Općinskog vijeća.</w:t>
      </w:r>
    </w:p>
    <w:p w14:paraId="5FAB91B0" w14:textId="77777777" w:rsidR="000744C8" w:rsidRPr="0035152A" w:rsidRDefault="000744C8" w:rsidP="005532BD">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Predsjednik, zamjenik predsjednika ili drugi član Savjeta mladih kojeg Savjet imenuje dužan je odazvati se pozivima na sjednice Općinskog vijeća, prisustvovati sjednicama s pravom sudjelovanja u raspravi, ali bez prava glasa te dostaviti svaki podatak ili izvještaj koji o pitanju iz njegova djelokruga zatraži Općinsko vijeće.</w:t>
      </w:r>
    </w:p>
    <w:p w14:paraId="5400F7DC"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 xml:space="preserve"> (1) Savjet mladih surađuje s Općinskim načelnikom redovitim međusobnim informiranjem, Savjetovanjem te na druge načine.</w:t>
      </w:r>
    </w:p>
    <w:p w14:paraId="4431947B"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(2) Općinski načelnik po potrebi, a najmanje svaka tri mjeseca, održava zajednički sastanak sa Savjetom mladih, a na kojem raspravljaju o svim pitanjima od interesa za mlade, te o suradnji sa Savjetom mladih.</w:t>
      </w:r>
    </w:p>
    <w:p w14:paraId="3D19F931" w14:textId="77777777" w:rsidR="000744C8" w:rsidRPr="0035152A" w:rsidRDefault="000744C8" w:rsidP="005532BD">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(3) Općinski načelnik svakih šest mjeseci pisanim putem obavještava Savjet mladih o svojim aktivnostima koje su od važnosti ili interesa za mlade.</w:t>
      </w:r>
    </w:p>
    <w:p w14:paraId="2879A3B8" w14:textId="77777777" w:rsidR="000744C8" w:rsidRPr="0035152A" w:rsidRDefault="000744C8" w:rsidP="000744C8">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Stručne i administrativne poslove za potrebe Savjeta mladih obavlja Upravni odjel Općine Orle.</w:t>
      </w:r>
    </w:p>
    <w:p w14:paraId="5D8A984B" w14:textId="77777777" w:rsidR="000744C8" w:rsidRPr="0035152A" w:rsidRDefault="000744C8" w:rsidP="0050060B">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Općina Orle osigurava dostupnost pouzdanih informacija o svim pitanjima od interesa za mlade, članovima Savjeta mladih, njihovim zamjenicima i radu Savjeta mladih, na svojim mrežnim stranicama.</w:t>
      </w:r>
    </w:p>
    <w:p w14:paraId="290155E8" w14:textId="77777777" w:rsidR="000744C8" w:rsidRPr="0035152A" w:rsidRDefault="000744C8" w:rsidP="0050060B">
      <w:pPr>
        <w:shd w:val="clear" w:color="auto" w:fill="FFFFFF"/>
        <w:spacing w:after="0" w:line="240" w:lineRule="auto"/>
        <w:jc w:val="both"/>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Općinsko vijeće pokrenut će postupak izbora članova Savjeta mladih u roku od 30 dana od dana stupanja na snagu ove Odluke.</w:t>
      </w:r>
    </w:p>
    <w:p w14:paraId="334964E5" w14:textId="77777777" w:rsidR="000744C8" w:rsidRPr="0035152A" w:rsidRDefault="000744C8" w:rsidP="000744C8">
      <w:pPr>
        <w:shd w:val="clear" w:color="auto" w:fill="FFFFFF"/>
        <w:spacing w:after="0" w:line="240" w:lineRule="auto"/>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Stupanjem na snagu ove Odluke prestaje važiti Odluka o osnivanju Savjeta mladih Općine Orle („Glasnik Zagrebačke županije“ broj 20/12).</w:t>
      </w:r>
    </w:p>
    <w:p w14:paraId="21B08733" w14:textId="77777777" w:rsidR="001A4220" w:rsidRPr="0035152A" w:rsidRDefault="000744C8" w:rsidP="002F647C">
      <w:pPr>
        <w:shd w:val="clear" w:color="auto" w:fill="FFFFFF"/>
        <w:spacing w:after="0" w:line="240" w:lineRule="auto"/>
        <w:rPr>
          <w:rFonts w:ascii="Times New Roman" w:eastAsia="Times New Roman" w:hAnsi="Times New Roman" w:cs="Times New Roman"/>
          <w:lang w:eastAsia="hr-HR"/>
        </w:rPr>
      </w:pPr>
      <w:r w:rsidRPr="0035152A">
        <w:rPr>
          <w:rFonts w:ascii="Times New Roman" w:eastAsia="Times New Roman" w:hAnsi="Times New Roman" w:cs="Times New Roman"/>
          <w:lang w:eastAsia="hr-HR"/>
        </w:rPr>
        <w:t>Ova Odluka stupa na snagu osmoga dana od dana objave u Glasniku Zagrebačke županije.</w:t>
      </w:r>
    </w:p>
    <w:p w14:paraId="0C3F797C" w14:textId="77777777" w:rsidR="001A4220" w:rsidRPr="0035152A" w:rsidRDefault="001A4220" w:rsidP="001A4220">
      <w:pPr>
        <w:spacing w:after="0" w:line="240" w:lineRule="auto"/>
        <w:jc w:val="both"/>
        <w:rPr>
          <w:rFonts w:ascii="Times New Roman" w:eastAsia="Batang" w:hAnsi="Times New Roman" w:cs="Times New Roman"/>
          <w:b/>
          <w:bCs/>
          <w:color w:val="000000"/>
          <w:lang w:eastAsia="hr-HR"/>
        </w:rPr>
      </w:pPr>
    </w:p>
    <w:p w14:paraId="7A24483C" w14:textId="77777777" w:rsidR="00F37099" w:rsidRPr="0035152A" w:rsidRDefault="002B2EC7" w:rsidP="00B266D7">
      <w:pPr>
        <w:pStyle w:val="Odlomakpopisa"/>
        <w:numPr>
          <w:ilvl w:val="0"/>
          <w:numId w:val="35"/>
        </w:numPr>
        <w:spacing w:after="0" w:line="240" w:lineRule="auto"/>
        <w:jc w:val="both"/>
        <w:rPr>
          <w:rFonts w:ascii="Times New Roman" w:eastAsia="Batang" w:hAnsi="Times New Roman" w:cs="Times New Roman"/>
          <w:b/>
          <w:bCs/>
          <w:color w:val="000000"/>
          <w:lang w:eastAsia="hr-HR"/>
        </w:rPr>
      </w:pPr>
      <w:r w:rsidRPr="0035152A">
        <w:rPr>
          <w:rFonts w:ascii="Times New Roman" w:eastAsia="Batang" w:hAnsi="Times New Roman" w:cs="Times New Roman"/>
          <w:b/>
          <w:bCs/>
          <w:color w:val="000000"/>
          <w:lang w:eastAsia="hr-HR"/>
        </w:rPr>
        <w:t>Donošenje Zaključka o dodjeli javnih priznanja</w:t>
      </w:r>
    </w:p>
    <w:p w14:paraId="5CF41CDB" w14:textId="77777777" w:rsidR="006154D2" w:rsidRPr="0035152A" w:rsidRDefault="006154D2" w:rsidP="006154D2">
      <w:pPr>
        <w:spacing w:after="0" w:line="240" w:lineRule="auto"/>
        <w:jc w:val="both"/>
        <w:rPr>
          <w:rFonts w:ascii="Times New Roman" w:eastAsia="Batang" w:hAnsi="Times New Roman" w:cs="Times New Roman"/>
          <w:b/>
          <w:color w:val="A50021"/>
          <w:lang w:eastAsia="hr-HR"/>
        </w:rPr>
      </w:pPr>
    </w:p>
    <w:p w14:paraId="1C03EF87" w14:textId="77777777" w:rsidR="009F03EB" w:rsidRPr="0035152A" w:rsidRDefault="009F03EB" w:rsidP="009F03EB">
      <w:pPr>
        <w:pStyle w:val="Bezproreda"/>
        <w:jc w:val="both"/>
        <w:rPr>
          <w:rFonts w:ascii="Times New Roman" w:hAnsi="Times New Roman" w:cs="Times New Roman"/>
        </w:rPr>
      </w:pPr>
      <w:r w:rsidRPr="0035152A">
        <w:rPr>
          <w:rFonts w:ascii="Times New Roman" w:hAnsi="Times New Roman" w:cs="Times New Roman"/>
        </w:rPr>
        <w:t>Općinsko vijeće Općine Orle na svojoj 16. sjednici, održanoj 19.  srpnja 2019. godine, jednoglasno donosi ODLUKU o dodjeli javnih priznanja općine Orle u 2019. godini</w:t>
      </w:r>
    </w:p>
    <w:p w14:paraId="5E08CC15" w14:textId="77777777" w:rsidR="00AA485F" w:rsidRPr="0035152A" w:rsidRDefault="00AA485F" w:rsidP="009F03EB">
      <w:pPr>
        <w:pStyle w:val="Bezproreda"/>
        <w:jc w:val="both"/>
        <w:rPr>
          <w:rFonts w:ascii="Times New Roman" w:hAnsi="Times New Roman" w:cs="Times New Roman"/>
        </w:rPr>
      </w:pPr>
    </w:p>
    <w:p w14:paraId="128A2AC2" w14:textId="77777777" w:rsidR="00AA485F" w:rsidRPr="0035152A" w:rsidRDefault="00AA485F" w:rsidP="009F03EB">
      <w:pPr>
        <w:pStyle w:val="Bezproreda"/>
        <w:jc w:val="both"/>
        <w:rPr>
          <w:rFonts w:ascii="Times New Roman" w:hAnsi="Times New Roman" w:cs="Times New Roman"/>
        </w:rPr>
      </w:pPr>
      <w:r w:rsidRPr="0035152A">
        <w:rPr>
          <w:rFonts w:ascii="Times New Roman" w:hAnsi="Times New Roman" w:cs="Times New Roman"/>
        </w:rPr>
        <w:t>Predlagatelj: Komisija za dodjelu javnih priznanja</w:t>
      </w:r>
    </w:p>
    <w:p w14:paraId="599701E2" w14:textId="77777777" w:rsidR="00AA485F" w:rsidRDefault="00AA485F" w:rsidP="009F03EB">
      <w:pPr>
        <w:pStyle w:val="Bezproreda"/>
        <w:jc w:val="both"/>
        <w:rPr>
          <w:rFonts w:ascii="Times New Roman" w:hAnsi="Times New Roman" w:cs="Times New Roman"/>
        </w:rPr>
      </w:pPr>
      <w:r w:rsidRPr="0035152A">
        <w:rPr>
          <w:rFonts w:ascii="Times New Roman" w:hAnsi="Times New Roman" w:cs="Times New Roman"/>
        </w:rPr>
        <w:t xml:space="preserve">Izvjestitelji: Gordana </w:t>
      </w:r>
      <w:proofErr w:type="spellStart"/>
      <w:r w:rsidRPr="0035152A">
        <w:rPr>
          <w:rFonts w:ascii="Times New Roman" w:hAnsi="Times New Roman" w:cs="Times New Roman"/>
        </w:rPr>
        <w:t>Ščetko</w:t>
      </w:r>
      <w:proofErr w:type="spellEnd"/>
      <w:r w:rsidRPr="0035152A">
        <w:rPr>
          <w:rFonts w:ascii="Times New Roman" w:hAnsi="Times New Roman" w:cs="Times New Roman"/>
        </w:rPr>
        <w:t xml:space="preserve"> </w:t>
      </w:r>
      <w:proofErr w:type="spellStart"/>
      <w:r w:rsidRPr="0035152A">
        <w:rPr>
          <w:rFonts w:ascii="Times New Roman" w:hAnsi="Times New Roman" w:cs="Times New Roman"/>
        </w:rPr>
        <w:t>Hrešček</w:t>
      </w:r>
      <w:proofErr w:type="spellEnd"/>
      <w:r w:rsidRPr="0035152A">
        <w:rPr>
          <w:rFonts w:ascii="Times New Roman" w:hAnsi="Times New Roman" w:cs="Times New Roman"/>
        </w:rPr>
        <w:t xml:space="preserve">, referent za opće poslove i financije i Josip </w:t>
      </w:r>
      <w:proofErr w:type="spellStart"/>
      <w:r w:rsidRPr="0035152A">
        <w:rPr>
          <w:rFonts w:ascii="Times New Roman" w:hAnsi="Times New Roman" w:cs="Times New Roman"/>
        </w:rPr>
        <w:t>Panijan</w:t>
      </w:r>
      <w:proofErr w:type="spellEnd"/>
      <w:r w:rsidRPr="0035152A">
        <w:rPr>
          <w:rFonts w:ascii="Times New Roman" w:hAnsi="Times New Roman" w:cs="Times New Roman"/>
        </w:rPr>
        <w:t xml:space="preserve"> predsjednik Komisije za dodjelu javnih priznanj</w:t>
      </w:r>
      <w:r w:rsidR="0050060B">
        <w:rPr>
          <w:rFonts w:ascii="Times New Roman" w:hAnsi="Times New Roman" w:cs="Times New Roman"/>
        </w:rPr>
        <w:t>a</w:t>
      </w:r>
    </w:p>
    <w:p w14:paraId="113017CB" w14:textId="77777777" w:rsidR="0050060B" w:rsidRDefault="0050060B" w:rsidP="009F03EB">
      <w:pPr>
        <w:pStyle w:val="Bezproreda"/>
        <w:jc w:val="both"/>
        <w:rPr>
          <w:rFonts w:ascii="Times New Roman" w:hAnsi="Times New Roman" w:cs="Times New Roman"/>
        </w:rPr>
      </w:pPr>
      <w:r>
        <w:rPr>
          <w:rFonts w:ascii="Times New Roman" w:hAnsi="Times New Roman" w:cs="Times New Roman"/>
        </w:rPr>
        <w:t xml:space="preserve">Nakon što je predsjednik Općinskog vijeća otvorio raspravu, Gordana </w:t>
      </w:r>
      <w:proofErr w:type="spellStart"/>
      <w:r>
        <w:rPr>
          <w:rFonts w:ascii="Times New Roman" w:hAnsi="Times New Roman" w:cs="Times New Roman"/>
        </w:rPr>
        <w:t>Ščetko</w:t>
      </w:r>
      <w:proofErr w:type="spellEnd"/>
      <w:r>
        <w:rPr>
          <w:rFonts w:ascii="Times New Roman" w:hAnsi="Times New Roman" w:cs="Times New Roman"/>
        </w:rPr>
        <w:t xml:space="preserve"> </w:t>
      </w:r>
      <w:proofErr w:type="spellStart"/>
      <w:r>
        <w:rPr>
          <w:rFonts w:ascii="Times New Roman" w:hAnsi="Times New Roman" w:cs="Times New Roman"/>
        </w:rPr>
        <w:t>Hrešček</w:t>
      </w:r>
      <w:proofErr w:type="spellEnd"/>
      <w:r>
        <w:rPr>
          <w:rFonts w:ascii="Times New Roman" w:hAnsi="Times New Roman" w:cs="Times New Roman"/>
        </w:rPr>
        <w:t xml:space="preserve"> izvijestila je Općinsko vijeće o broju pristiglih pravovaljanih prijedloga koje je razmotrila Komisija za dodjelu javnih priznanja.</w:t>
      </w:r>
    </w:p>
    <w:p w14:paraId="7D0D6E4E" w14:textId="77777777" w:rsidR="0050060B" w:rsidRPr="0035152A" w:rsidRDefault="0050060B" w:rsidP="009F03EB">
      <w:pPr>
        <w:pStyle w:val="Bezproreda"/>
        <w:jc w:val="both"/>
        <w:rPr>
          <w:rFonts w:ascii="Times New Roman" w:hAnsi="Times New Roman" w:cs="Times New Roman"/>
        </w:rPr>
      </w:pPr>
      <w:r>
        <w:rPr>
          <w:rFonts w:ascii="Times New Roman" w:hAnsi="Times New Roman" w:cs="Times New Roman"/>
        </w:rPr>
        <w:t xml:space="preserve">Predsjednik komisije Josip </w:t>
      </w:r>
      <w:proofErr w:type="spellStart"/>
      <w:r>
        <w:rPr>
          <w:rFonts w:ascii="Times New Roman" w:hAnsi="Times New Roman" w:cs="Times New Roman"/>
        </w:rPr>
        <w:t>Panijan</w:t>
      </w:r>
      <w:proofErr w:type="spellEnd"/>
      <w:r>
        <w:rPr>
          <w:rFonts w:ascii="Times New Roman" w:hAnsi="Times New Roman" w:cs="Times New Roman"/>
        </w:rPr>
        <w:t xml:space="preserve"> obrazložio je ukratko zašto je komisija izabrala četiri prijedloga za dodjelu javnih priznanja a za Grb općine nisu predložili nikoga ove godine. Članovi komisije vodili su se time da je potrebno prije dobiti javno priznanje pa tek onda Grb i da ove godine po njihovom mišljenju  i njihovim kriterijima nema prijedloga za dobivanje Grba Općine.</w:t>
      </w:r>
    </w:p>
    <w:p w14:paraId="074DA2F2" w14:textId="77777777" w:rsidR="009F03EB" w:rsidRPr="0035152A" w:rsidRDefault="009F03EB" w:rsidP="009F03EB">
      <w:pPr>
        <w:pStyle w:val="Bezproreda"/>
        <w:jc w:val="both"/>
        <w:rPr>
          <w:rFonts w:ascii="Times New Roman" w:hAnsi="Times New Roman" w:cs="Times New Roman"/>
        </w:rPr>
      </w:pPr>
    </w:p>
    <w:p w14:paraId="4870D416" w14:textId="77777777" w:rsidR="009F03EB" w:rsidRPr="0035152A" w:rsidRDefault="009F03EB" w:rsidP="009F03EB">
      <w:pPr>
        <w:pStyle w:val="Bezproreda"/>
        <w:jc w:val="both"/>
        <w:rPr>
          <w:rFonts w:ascii="Times New Roman" w:hAnsi="Times New Roman" w:cs="Times New Roman"/>
        </w:rPr>
      </w:pPr>
      <w:r w:rsidRPr="0035152A">
        <w:rPr>
          <w:rFonts w:ascii="Times New Roman" w:hAnsi="Times New Roman" w:cs="Times New Roman"/>
        </w:rPr>
        <w:t>Ovom Odlukom dodjeljuju se javna priznanja Općine Orle  za 2019. godinu kako slijedi:</w:t>
      </w:r>
    </w:p>
    <w:p w14:paraId="2B853659" w14:textId="77777777" w:rsidR="009F03EB" w:rsidRPr="0035152A" w:rsidRDefault="009F03EB" w:rsidP="009F03EB">
      <w:pPr>
        <w:pStyle w:val="Bezproreda"/>
        <w:jc w:val="both"/>
        <w:rPr>
          <w:rFonts w:ascii="Times New Roman" w:hAnsi="Times New Roman" w:cs="Times New Roman"/>
        </w:rPr>
      </w:pPr>
    </w:p>
    <w:p w14:paraId="3082AC74" w14:textId="77777777" w:rsidR="009F03EB" w:rsidRPr="0035152A" w:rsidRDefault="009F03EB" w:rsidP="009F03EB">
      <w:pPr>
        <w:pStyle w:val="Bezproreda"/>
        <w:jc w:val="both"/>
        <w:rPr>
          <w:rFonts w:ascii="Times New Roman" w:hAnsi="Times New Roman" w:cs="Times New Roman"/>
        </w:rPr>
      </w:pPr>
      <w:r w:rsidRPr="0035152A">
        <w:rPr>
          <w:rFonts w:ascii="Times New Roman" w:hAnsi="Times New Roman" w:cs="Times New Roman"/>
        </w:rPr>
        <w:t>1. KUD „SLAVUJ“ BUKEVJE</w:t>
      </w:r>
    </w:p>
    <w:p w14:paraId="201EB9DB" w14:textId="77777777" w:rsidR="009F03EB" w:rsidRPr="0035152A" w:rsidRDefault="009F03EB" w:rsidP="009F03EB">
      <w:pPr>
        <w:pStyle w:val="Bezproreda"/>
        <w:jc w:val="both"/>
        <w:rPr>
          <w:rFonts w:ascii="Times New Roman" w:hAnsi="Times New Roman" w:cs="Times New Roman"/>
        </w:rPr>
      </w:pPr>
      <w:r w:rsidRPr="0035152A">
        <w:rPr>
          <w:rFonts w:ascii="Times New Roman" w:hAnsi="Times New Roman" w:cs="Times New Roman"/>
        </w:rPr>
        <w:t xml:space="preserve">2. DVD </w:t>
      </w:r>
      <w:proofErr w:type="spellStart"/>
      <w:r w:rsidRPr="0035152A">
        <w:rPr>
          <w:rFonts w:ascii="Times New Roman" w:hAnsi="Times New Roman" w:cs="Times New Roman"/>
        </w:rPr>
        <w:t>Veleševec</w:t>
      </w:r>
      <w:proofErr w:type="spellEnd"/>
      <w:r w:rsidRPr="0035152A">
        <w:rPr>
          <w:rFonts w:ascii="Times New Roman" w:hAnsi="Times New Roman" w:cs="Times New Roman"/>
        </w:rPr>
        <w:t xml:space="preserve"> (</w:t>
      </w:r>
      <w:r w:rsidR="00BC5C80">
        <w:rPr>
          <w:rFonts w:ascii="Times New Roman" w:hAnsi="Times New Roman" w:cs="Times New Roman"/>
        </w:rPr>
        <w:t>MLADI</w:t>
      </w:r>
      <w:r w:rsidRPr="0035152A">
        <w:rPr>
          <w:rFonts w:ascii="Times New Roman" w:hAnsi="Times New Roman" w:cs="Times New Roman"/>
        </w:rPr>
        <w:t>)</w:t>
      </w:r>
    </w:p>
    <w:p w14:paraId="55CCC69F" w14:textId="77777777" w:rsidR="009F03EB" w:rsidRPr="0035152A" w:rsidRDefault="009F03EB" w:rsidP="009F03EB">
      <w:pPr>
        <w:pStyle w:val="Bezproreda"/>
        <w:jc w:val="both"/>
        <w:rPr>
          <w:rFonts w:ascii="Times New Roman" w:hAnsi="Times New Roman" w:cs="Times New Roman"/>
        </w:rPr>
      </w:pPr>
      <w:r w:rsidRPr="0035152A">
        <w:rPr>
          <w:rFonts w:ascii="Times New Roman" w:hAnsi="Times New Roman" w:cs="Times New Roman"/>
        </w:rPr>
        <w:t>3. UDRUGA MLADIH OPĆINE ORLE</w:t>
      </w:r>
    </w:p>
    <w:p w14:paraId="2BECA737" w14:textId="77777777" w:rsidR="009F03EB" w:rsidRPr="0035152A" w:rsidRDefault="009F03EB" w:rsidP="009F03EB">
      <w:pPr>
        <w:pStyle w:val="Bezproreda"/>
        <w:jc w:val="both"/>
        <w:rPr>
          <w:rFonts w:ascii="Times New Roman" w:hAnsi="Times New Roman" w:cs="Times New Roman"/>
        </w:rPr>
      </w:pPr>
      <w:r w:rsidRPr="0035152A">
        <w:rPr>
          <w:rFonts w:ascii="Times New Roman" w:hAnsi="Times New Roman" w:cs="Times New Roman"/>
        </w:rPr>
        <w:t>4. STJEPAN HUĐIN, MO Suša</w:t>
      </w:r>
    </w:p>
    <w:p w14:paraId="30D7C093" w14:textId="77777777" w:rsidR="009F03EB" w:rsidRPr="0035152A" w:rsidRDefault="009F03EB" w:rsidP="009F03EB">
      <w:pPr>
        <w:pStyle w:val="Bezproreda"/>
        <w:jc w:val="center"/>
        <w:rPr>
          <w:rFonts w:ascii="Times New Roman" w:hAnsi="Times New Roman" w:cs="Times New Roman"/>
        </w:rPr>
      </w:pPr>
    </w:p>
    <w:p w14:paraId="600387D7" w14:textId="77777777" w:rsidR="009F03EB" w:rsidRPr="0035152A" w:rsidRDefault="009F03EB" w:rsidP="009F03EB">
      <w:pPr>
        <w:pStyle w:val="Bezproreda"/>
        <w:jc w:val="both"/>
        <w:rPr>
          <w:rFonts w:ascii="Times New Roman" w:hAnsi="Times New Roman" w:cs="Times New Roman"/>
        </w:rPr>
      </w:pPr>
      <w:r w:rsidRPr="0035152A">
        <w:rPr>
          <w:rFonts w:ascii="Times New Roman" w:hAnsi="Times New Roman" w:cs="Times New Roman"/>
        </w:rPr>
        <w:t>Javna priznanja iz točke 1. Ove Odluke dodijelit će se na svečanoj sjednici Općinskog vijeća  u povodu obilježavanja Dana općine Orle 23. kolovoza 2019. godine.</w:t>
      </w:r>
    </w:p>
    <w:p w14:paraId="027F250A" w14:textId="77777777" w:rsidR="009F03EB" w:rsidRPr="0035152A" w:rsidRDefault="009F03EB" w:rsidP="009F03EB">
      <w:pPr>
        <w:pStyle w:val="Bezproreda"/>
        <w:jc w:val="both"/>
        <w:rPr>
          <w:rFonts w:ascii="Times New Roman" w:hAnsi="Times New Roman" w:cs="Times New Roman"/>
        </w:rPr>
      </w:pPr>
    </w:p>
    <w:p w14:paraId="62BCB39E" w14:textId="77777777" w:rsidR="004075DE" w:rsidRPr="0050060B" w:rsidRDefault="009F03EB" w:rsidP="0050060B">
      <w:pPr>
        <w:pStyle w:val="Bezproreda"/>
        <w:jc w:val="both"/>
        <w:rPr>
          <w:rFonts w:ascii="Times New Roman" w:hAnsi="Times New Roman" w:cs="Times New Roman"/>
        </w:rPr>
      </w:pPr>
      <w:r w:rsidRPr="0035152A">
        <w:rPr>
          <w:rFonts w:ascii="Times New Roman" w:hAnsi="Times New Roman" w:cs="Times New Roman"/>
        </w:rPr>
        <w:t>Ova Odluka stupa na snagu osmog dana od dana objave u Glasniku Zagrebačke županije.</w:t>
      </w:r>
    </w:p>
    <w:tbl>
      <w:tblPr>
        <w:tblW w:w="10370" w:type="dxa"/>
        <w:tblLayout w:type="fixed"/>
        <w:tblCellMar>
          <w:left w:w="30" w:type="dxa"/>
          <w:right w:w="30" w:type="dxa"/>
        </w:tblCellMar>
        <w:tblLook w:val="0000" w:firstRow="0" w:lastRow="0" w:firstColumn="0" w:lastColumn="0" w:noHBand="0" w:noVBand="0"/>
      </w:tblPr>
      <w:tblGrid>
        <w:gridCol w:w="1010"/>
        <w:gridCol w:w="6533"/>
        <w:gridCol w:w="142"/>
        <w:gridCol w:w="461"/>
        <w:gridCol w:w="1041"/>
        <w:gridCol w:w="1183"/>
      </w:tblGrid>
      <w:tr w:rsidR="006F4E35" w:rsidRPr="0035152A" w14:paraId="2417C584" w14:textId="77777777" w:rsidTr="00F37099">
        <w:trPr>
          <w:trHeight w:val="334"/>
        </w:trPr>
        <w:tc>
          <w:tcPr>
            <w:tcW w:w="1010" w:type="dxa"/>
            <w:tcBorders>
              <w:top w:val="nil"/>
              <w:left w:val="nil"/>
              <w:bottom w:val="nil"/>
              <w:right w:val="nil"/>
            </w:tcBorders>
          </w:tcPr>
          <w:p w14:paraId="7C439D12" w14:textId="77777777" w:rsidR="006F4E35" w:rsidRPr="0035152A" w:rsidRDefault="006F4E35" w:rsidP="00F37099">
            <w:pPr>
              <w:autoSpaceDE w:val="0"/>
              <w:autoSpaceDN w:val="0"/>
              <w:adjustRightInd w:val="0"/>
              <w:spacing w:after="0" w:line="240" w:lineRule="auto"/>
              <w:rPr>
                <w:rFonts w:ascii="Times New Roman" w:hAnsi="Times New Roman" w:cs="Times New Roman"/>
                <w:color w:val="000000"/>
              </w:rPr>
            </w:pPr>
          </w:p>
        </w:tc>
        <w:tc>
          <w:tcPr>
            <w:tcW w:w="6675" w:type="dxa"/>
            <w:gridSpan w:val="2"/>
            <w:tcBorders>
              <w:top w:val="nil"/>
              <w:left w:val="nil"/>
              <w:bottom w:val="nil"/>
              <w:right w:val="nil"/>
            </w:tcBorders>
          </w:tcPr>
          <w:p w14:paraId="48EDC93A" w14:textId="77777777" w:rsidR="006F4E35" w:rsidRPr="0035152A" w:rsidRDefault="006F4E35" w:rsidP="00F37099">
            <w:pPr>
              <w:autoSpaceDE w:val="0"/>
              <w:autoSpaceDN w:val="0"/>
              <w:adjustRightInd w:val="0"/>
              <w:spacing w:after="0" w:line="240" w:lineRule="auto"/>
              <w:rPr>
                <w:rFonts w:ascii="Times New Roman" w:hAnsi="Times New Roman" w:cs="Times New Roman"/>
                <w:b/>
                <w:bCs/>
                <w:color w:val="000000"/>
              </w:rPr>
            </w:pPr>
          </w:p>
        </w:tc>
        <w:tc>
          <w:tcPr>
            <w:tcW w:w="461" w:type="dxa"/>
            <w:tcBorders>
              <w:top w:val="nil"/>
              <w:left w:val="nil"/>
              <w:bottom w:val="nil"/>
              <w:right w:val="nil"/>
            </w:tcBorders>
          </w:tcPr>
          <w:p w14:paraId="654DA27D" w14:textId="77777777" w:rsidR="006F4E35" w:rsidRPr="0035152A" w:rsidRDefault="006F4E35" w:rsidP="00F37099">
            <w:pPr>
              <w:autoSpaceDE w:val="0"/>
              <w:autoSpaceDN w:val="0"/>
              <w:adjustRightInd w:val="0"/>
              <w:spacing w:after="0" w:line="240" w:lineRule="auto"/>
              <w:rPr>
                <w:rFonts w:ascii="Times New Roman" w:hAnsi="Times New Roman" w:cs="Times New Roman"/>
                <w:color w:val="000000"/>
              </w:rPr>
            </w:pPr>
          </w:p>
        </w:tc>
        <w:tc>
          <w:tcPr>
            <w:tcW w:w="1041" w:type="dxa"/>
            <w:tcBorders>
              <w:top w:val="nil"/>
              <w:left w:val="nil"/>
              <w:bottom w:val="nil"/>
              <w:right w:val="nil"/>
            </w:tcBorders>
          </w:tcPr>
          <w:p w14:paraId="6E5F8F3E" w14:textId="77777777" w:rsidR="006F4E35" w:rsidRPr="0035152A" w:rsidRDefault="006F4E35" w:rsidP="00F37099">
            <w:pPr>
              <w:autoSpaceDE w:val="0"/>
              <w:autoSpaceDN w:val="0"/>
              <w:adjustRightInd w:val="0"/>
              <w:spacing w:after="0" w:line="240" w:lineRule="auto"/>
              <w:rPr>
                <w:rFonts w:ascii="Times New Roman" w:hAnsi="Times New Roman" w:cs="Times New Roman"/>
                <w:color w:val="000000"/>
              </w:rPr>
            </w:pPr>
          </w:p>
        </w:tc>
        <w:tc>
          <w:tcPr>
            <w:tcW w:w="1183" w:type="dxa"/>
            <w:tcBorders>
              <w:top w:val="nil"/>
              <w:left w:val="nil"/>
              <w:bottom w:val="nil"/>
              <w:right w:val="nil"/>
            </w:tcBorders>
          </w:tcPr>
          <w:p w14:paraId="630724B3" w14:textId="77777777" w:rsidR="006F4E35" w:rsidRPr="0035152A" w:rsidRDefault="006F4E35" w:rsidP="00F37099">
            <w:pPr>
              <w:autoSpaceDE w:val="0"/>
              <w:autoSpaceDN w:val="0"/>
              <w:adjustRightInd w:val="0"/>
              <w:spacing w:after="0" w:line="240" w:lineRule="auto"/>
              <w:jc w:val="right"/>
              <w:rPr>
                <w:rFonts w:ascii="Times New Roman" w:hAnsi="Times New Roman" w:cs="Times New Roman"/>
                <w:color w:val="000000"/>
              </w:rPr>
            </w:pPr>
          </w:p>
        </w:tc>
      </w:tr>
      <w:tr w:rsidR="006F4E35" w:rsidRPr="0035152A" w14:paraId="4F3362D9" w14:textId="77777777" w:rsidTr="00CF263D">
        <w:trPr>
          <w:trHeight w:val="305"/>
        </w:trPr>
        <w:tc>
          <w:tcPr>
            <w:tcW w:w="1010" w:type="dxa"/>
            <w:tcBorders>
              <w:top w:val="nil"/>
              <w:left w:val="nil"/>
              <w:bottom w:val="nil"/>
              <w:right w:val="nil"/>
            </w:tcBorders>
          </w:tcPr>
          <w:p w14:paraId="3F010E4D" w14:textId="77777777" w:rsidR="006F4E35" w:rsidRPr="0035152A" w:rsidRDefault="006F4E35" w:rsidP="00F37099">
            <w:pPr>
              <w:autoSpaceDE w:val="0"/>
              <w:autoSpaceDN w:val="0"/>
              <w:adjustRightInd w:val="0"/>
              <w:spacing w:after="0" w:line="240" w:lineRule="auto"/>
              <w:rPr>
                <w:rFonts w:ascii="Times New Roman" w:hAnsi="Times New Roman" w:cs="Times New Roman"/>
                <w:b/>
                <w:bCs/>
                <w:color w:val="000000"/>
              </w:rPr>
            </w:pPr>
          </w:p>
        </w:tc>
        <w:tc>
          <w:tcPr>
            <w:tcW w:w="6533" w:type="dxa"/>
            <w:tcBorders>
              <w:top w:val="nil"/>
              <w:left w:val="nil"/>
              <w:bottom w:val="nil"/>
              <w:right w:val="nil"/>
            </w:tcBorders>
          </w:tcPr>
          <w:p w14:paraId="268E8667" w14:textId="77777777" w:rsidR="006F4E35" w:rsidRPr="0035152A" w:rsidRDefault="006F4E35" w:rsidP="00F37099">
            <w:pPr>
              <w:autoSpaceDE w:val="0"/>
              <w:autoSpaceDN w:val="0"/>
              <w:adjustRightInd w:val="0"/>
              <w:spacing w:after="0" w:line="240" w:lineRule="auto"/>
              <w:rPr>
                <w:rFonts w:ascii="Times New Roman" w:hAnsi="Times New Roman" w:cs="Times New Roman"/>
                <w:b/>
                <w:bCs/>
                <w:color w:val="000000"/>
              </w:rPr>
            </w:pPr>
          </w:p>
        </w:tc>
        <w:tc>
          <w:tcPr>
            <w:tcW w:w="142" w:type="dxa"/>
            <w:tcBorders>
              <w:top w:val="nil"/>
              <w:left w:val="nil"/>
              <w:bottom w:val="nil"/>
              <w:right w:val="nil"/>
            </w:tcBorders>
          </w:tcPr>
          <w:p w14:paraId="44C6DC82" w14:textId="77777777" w:rsidR="006F4E35" w:rsidRPr="0035152A" w:rsidRDefault="006F4E35" w:rsidP="00F37099">
            <w:pPr>
              <w:autoSpaceDE w:val="0"/>
              <w:autoSpaceDN w:val="0"/>
              <w:adjustRightInd w:val="0"/>
              <w:spacing w:after="0" w:line="240" w:lineRule="auto"/>
              <w:rPr>
                <w:rFonts w:ascii="Times New Roman" w:hAnsi="Times New Roman" w:cs="Times New Roman"/>
                <w:b/>
                <w:bCs/>
                <w:color w:val="000000"/>
              </w:rPr>
            </w:pPr>
          </w:p>
        </w:tc>
        <w:tc>
          <w:tcPr>
            <w:tcW w:w="461" w:type="dxa"/>
            <w:tcBorders>
              <w:top w:val="nil"/>
              <w:left w:val="nil"/>
              <w:bottom w:val="nil"/>
              <w:right w:val="nil"/>
            </w:tcBorders>
          </w:tcPr>
          <w:p w14:paraId="1C063ED2" w14:textId="77777777" w:rsidR="006F4E35" w:rsidRPr="0035152A" w:rsidRDefault="006F4E35" w:rsidP="00F37099">
            <w:pPr>
              <w:autoSpaceDE w:val="0"/>
              <w:autoSpaceDN w:val="0"/>
              <w:adjustRightInd w:val="0"/>
              <w:spacing w:after="0" w:line="240" w:lineRule="auto"/>
              <w:rPr>
                <w:rFonts w:ascii="Times New Roman" w:hAnsi="Times New Roman" w:cs="Times New Roman"/>
                <w:b/>
                <w:bCs/>
                <w:color w:val="000000"/>
              </w:rPr>
            </w:pPr>
          </w:p>
        </w:tc>
        <w:tc>
          <w:tcPr>
            <w:tcW w:w="1041" w:type="dxa"/>
            <w:tcBorders>
              <w:top w:val="nil"/>
              <w:left w:val="nil"/>
              <w:bottom w:val="nil"/>
              <w:right w:val="nil"/>
            </w:tcBorders>
          </w:tcPr>
          <w:p w14:paraId="36A4BEBA" w14:textId="77777777" w:rsidR="006F4E35" w:rsidRPr="0035152A" w:rsidRDefault="006F4E35" w:rsidP="00F37099">
            <w:pPr>
              <w:autoSpaceDE w:val="0"/>
              <w:autoSpaceDN w:val="0"/>
              <w:adjustRightInd w:val="0"/>
              <w:spacing w:after="0" w:line="240" w:lineRule="auto"/>
              <w:rPr>
                <w:rFonts w:ascii="Times New Roman" w:hAnsi="Times New Roman" w:cs="Times New Roman"/>
                <w:b/>
                <w:bCs/>
                <w:color w:val="000000"/>
              </w:rPr>
            </w:pPr>
          </w:p>
        </w:tc>
        <w:tc>
          <w:tcPr>
            <w:tcW w:w="1183" w:type="dxa"/>
            <w:tcBorders>
              <w:top w:val="nil"/>
              <w:left w:val="nil"/>
              <w:bottom w:val="nil"/>
              <w:right w:val="nil"/>
            </w:tcBorders>
          </w:tcPr>
          <w:p w14:paraId="6935C780" w14:textId="77777777" w:rsidR="006F4E35" w:rsidRPr="0035152A" w:rsidRDefault="006F4E35" w:rsidP="00F37099">
            <w:pPr>
              <w:autoSpaceDE w:val="0"/>
              <w:autoSpaceDN w:val="0"/>
              <w:adjustRightInd w:val="0"/>
              <w:spacing w:after="0" w:line="240" w:lineRule="auto"/>
              <w:jc w:val="right"/>
              <w:rPr>
                <w:rFonts w:ascii="Times New Roman" w:hAnsi="Times New Roman" w:cs="Times New Roman"/>
                <w:color w:val="000000"/>
              </w:rPr>
            </w:pPr>
          </w:p>
        </w:tc>
      </w:tr>
    </w:tbl>
    <w:p w14:paraId="01640783" w14:textId="77777777" w:rsidR="003525F4" w:rsidRPr="0035152A" w:rsidRDefault="004059E3" w:rsidP="003525F4">
      <w:pPr>
        <w:pStyle w:val="Bezproreda"/>
        <w:rPr>
          <w:rFonts w:ascii="Times New Roman" w:hAnsi="Times New Roman" w:cs="Times New Roman"/>
        </w:rPr>
      </w:pPr>
      <w:r w:rsidRPr="0035152A">
        <w:rPr>
          <w:rFonts w:ascii="Times New Roman" w:hAnsi="Times New Roman" w:cs="Times New Roman"/>
          <w:bCs/>
        </w:rPr>
        <w:t>Sjednica je završila u 20.15</w:t>
      </w:r>
      <w:r w:rsidR="003525F4" w:rsidRPr="0035152A">
        <w:rPr>
          <w:rFonts w:ascii="Times New Roman" w:hAnsi="Times New Roman" w:cs="Times New Roman"/>
          <w:bCs/>
        </w:rPr>
        <w:t xml:space="preserve"> h.</w:t>
      </w:r>
    </w:p>
    <w:p w14:paraId="7580D68C" w14:textId="77777777" w:rsidR="004C3C06" w:rsidRPr="0035152A" w:rsidRDefault="004C3C06" w:rsidP="004C3C06">
      <w:pPr>
        <w:spacing w:after="0" w:line="240" w:lineRule="auto"/>
        <w:jc w:val="both"/>
        <w:rPr>
          <w:rFonts w:ascii="Times New Roman" w:eastAsia="Batang" w:hAnsi="Times New Roman" w:cs="Times New Roman"/>
          <w:lang w:eastAsia="hr-HR"/>
        </w:rPr>
      </w:pPr>
    </w:p>
    <w:p w14:paraId="6AB3AE45" w14:textId="77777777" w:rsidR="005518ED" w:rsidRPr="0035152A" w:rsidRDefault="00770154" w:rsidP="00640635">
      <w:pPr>
        <w:pStyle w:val="Odlomakpopisa"/>
        <w:rPr>
          <w:rFonts w:ascii="Times New Roman" w:hAnsi="Times New Roman" w:cs="Times New Roman"/>
        </w:rPr>
      </w:pPr>
      <w:r w:rsidRPr="0035152A">
        <w:rPr>
          <w:rFonts w:ascii="Times New Roman" w:hAnsi="Times New Roman" w:cs="Times New Roman"/>
        </w:rPr>
        <w:lastRenderedPageBreak/>
        <w:t>KLA</w:t>
      </w:r>
      <w:r w:rsidR="005D09C7" w:rsidRPr="0035152A">
        <w:rPr>
          <w:rFonts w:ascii="Times New Roman" w:hAnsi="Times New Roman" w:cs="Times New Roman"/>
        </w:rPr>
        <w:t>SA: 021-04</w:t>
      </w:r>
      <w:r w:rsidR="00452F83" w:rsidRPr="0035152A">
        <w:rPr>
          <w:rFonts w:ascii="Times New Roman" w:hAnsi="Times New Roman" w:cs="Times New Roman"/>
        </w:rPr>
        <w:t>/19</w:t>
      </w:r>
      <w:r w:rsidR="004059E3" w:rsidRPr="0035152A">
        <w:rPr>
          <w:rFonts w:ascii="Times New Roman" w:hAnsi="Times New Roman" w:cs="Times New Roman"/>
        </w:rPr>
        <w:t>-01/0</w:t>
      </w:r>
      <w:r w:rsidR="007A0323" w:rsidRPr="0035152A">
        <w:rPr>
          <w:rFonts w:ascii="Times New Roman" w:hAnsi="Times New Roman" w:cs="Times New Roman"/>
        </w:rPr>
        <w:t>5</w:t>
      </w:r>
      <w:r w:rsidRPr="0035152A">
        <w:rPr>
          <w:rFonts w:ascii="Times New Roman" w:hAnsi="Times New Roman" w:cs="Times New Roman"/>
        </w:rPr>
        <w:br/>
        <w:t>UR.B</w:t>
      </w:r>
      <w:r w:rsidR="007E7D8A" w:rsidRPr="0035152A">
        <w:rPr>
          <w:rFonts w:ascii="Times New Roman" w:hAnsi="Times New Roman" w:cs="Times New Roman"/>
        </w:rPr>
        <w:t xml:space="preserve">ROJ: </w:t>
      </w:r>
      <w:r w:rsidR="00517E0D" w:rsidRPr="0035152A">
        <w:rPr>
          <w:rFonts w:ascii="Times New Roman" w:hAnsi="Times New Roman" w:cs="Times New Roman"/>
        </w:rPr>
        <w:t>238/36-01-18-10</w:t>
      </w:r>
      <w:r w:rsidR="005D09C7" w:rsidRPr="0035152A">
        <w:rPr>
          <w:rFonts w:ascii="Times New Roman" w:hAnsi="Times New Roman" w:cs="Times New Roman"/>
        </w:rPr>
        <w:br/>
      </w:r>
      <w:r w:rsidR="004059E3" w:rsidRPr="0035152A">
        <w:rPr>
          <w:rFonts w:ascii="Times New Roman" w:hAnsi="Times New Roman" w:cs="Times New Roman"/>
        </w:rPr>
        <w:t xml:space="preserve">U Orlima,  </w:t>
      </w:r>
      <w:r w:rsidR="007A0323" w:rsidRPr="0035152A">
        <w:rPr>
          <w:rFonts w:ascii="Times New Roman" w:hAnsi="Times New Roman" w:cs="Times New Roman"/>
        </w:rPr>
        <w:t>19</w:t>
      </w:r>
      <w:r w:rsidR="00517E0D" w:rsidRPr="0035152A">
        <w:rPr>
          <w:rFonts w:ascii="Times New Roman" w:hAnsi="Times New Roman" w:cs="Times New Roman"/>
        </w:rPr>
        <w:t xml:space="preserve">. </w:t>
      </w:r>
      <w:r w:rsidR="004059E3" w:rsidRPr="0035152A">
        <w:rPr>
          <w:rFonts w:ascii="Times New Roman" w:hAnsi="Times New Roman" w:cs="Times New Roman"/>
        </w:rPr>
        <w:t xml:space="preserve"> s</w:t>
      </w:r>
      <w:r w:rsidR="007A0323" w:rsidRPr="0035152A">
        <w:rPr>
          <w:rFonts w:ascii="Times New Roman" w:hAnsi="Times New Roman" w:cs="Times New Roman"/>
        </w:rPr>
        <w:t xml:space="preserve">rpnja </w:t>
      </w:r>
      <w:r w:rsidR="00452F83" w:rsidRPr="0035152A">
        <w:rPr>
          <w:rFonts w:ascii="Times New Roman" w:hAnsi="Times New Roman" w:cs="Times New Roman"/>
        </w:rPr>
        <w:t xml:space="preserve"> 2019</w:t>
      </w:r>
      <w:r w:rsidRPr="0035152A">
        <w:rPr>
          <w:rFonts w:ascii="Times New Roman" w:hAnsi="Times New Roman" w:cs="Times New Roman"/>
        </w:rPr>
        <w:t xml:space="preserve">.g. </w:t>
      </w:r>
    </w:p>
    <w:p w14:paraId="0A318ABA" w14:textId="77777777" w:rsidR="004059E3" w:rsidRPr="0035152A" w:rsidRDefault="004059E3" w:rsidP="004C57F9">
      <w:pPr>
        <w:rPr>
          <w:rFonts w:ascii="Times New Roman" w:hAnsi="Times New Roman" w:cs="Times New Roman"/>
        </w:rPr>
      </w:pPr>
    </w:p>
    <w:p w14:paraId="29A3A623" w14:textId="77777777" w:rsidR="004059E3" w:rsidRPr="0035152A" w:rsidRDefault="004059E3" w:rsidP="00544BA7">
      <w:pPr>
        <w:pStyle w:val="Odlomakpopisa"/>
        <w:rPr>
          <w:rFonts w:ascii="Times New Roman" w:hAnsi="Times New Roman" w:cs="Times New Roman"/>
        </w:rPr>
      </w:pPr>
    </w:p>
    <w:p w14:paraId="062958C5" w14:textId="77777777" w:rsidR="00F1442B" w:rsidRPr="0035152A" w:rsidRDefault="00770154" w:rsidP="00221D06">
      <w:pPr>
        <w:pStyle w:val="Odlomakpopisa"/>
        <w:rPr>
          <w:rFonts w:ascii="Times New Roman" w:hAnsi="Times New Roman" w:cs="Times New Roman"/>
        </w:rPr>
      </w:pPr>
      <w:r w:rsidRPr="0035152A">
        <w:rPr>
          <w:rFonts w:ascii="Times New Roman" w:hAnsi="Times New Roman" w:cs="Times New Roman"/>
        </w:rPr>
        <w:t xml:space="preserve">Zapisnik sastavila: Gordana </w:t>
      </w:r>
      <w:proofErr w:type="spellStart"/>
      <w:r w:rsidRPr="0035152A">
        <w:rPr>
          <w:rFonts w:ascii="Times New Roman" w:hAnsi="Times New Roman" w:cs="Times New Roman"/>
        </w:rPr>
        <w:t>Ščetko</w:t>
      </w:r>
      <w:proofErr w:type="spellEnd"/>
      <w:r w:rsidRPr="0035152A">
        <w:rPr>
          <w:rFonts w:ascii="Times New Roman" w:hAnsi="Times New Roman" w:cs="Times New Roman"/>
        </w:rPr>
        <w:t xml:space="preserve"> </w:t>
      </w:r>
      <w:proofErr w:type="spellStart"/>
      <w:r w:rsidR="007E7D8A" w:rsidRPr="0035152A">
        <w:rPr>
          <w:rFonts w:ascii="Times New Roman" w:hAnsi="Times New Roman" w:cs="Times New Roman"/>
        </w:rPr>
        <w:t>Hrešček</w:t>
      </w:r>
      <w:proofErr w:type="spellEnd"/>
      <w:r w:rsidRPr="0035152A">
        <w:rPr>
          <w:rFonts w:ascii="Times New Roman" w:hAnsi="Times New Roman" w:cs="Times New Roman"/>
        </w:rPr>
        <w:t xml:space="preserve"> </w:t>
      </w:r>
    </w:p>
    <w:p w14:paraId="7B3F3F0D" w14:textId="77777777" w:rsidR="00502BD7" w:rsidRPr="0035152A" w:rsidRDefault="00502BD7" w:rsidP="00221D06">
      <w:pPr>
        <w:pStyle w:val="Odlomakpopisa"/>
        <w:rPr>
          <w:rFonts w:ascii="Times New Roman" w:hAnsi="Times New Roman" w:cs="Times New Roman"/>
        </w:rPr>
      </w:pPr>
    </w:p>
    <w:p w14:paraId="4462CC7C" w14:textId="77777777" w:rsidR="00544BA7" w:rsidRPr="0035152A" w:rsidRDefault="00F1442B" w:rsidP="00502BD7">
      <w:pPr>
        <w:pStyle w:val="Odlomakpopisa"/>
        <w:rPr>
          <w:rFonts w:ascii="Times New Roman" w:hAnsi="Times New Roman" w:cs="Times New Roman"/>
        </w:rPr>
      </w:pPr>
      <w:r w:rsidRPr="0035152A">
        <w:rPr>
          <w:rFonts w:ascii="Times New Roman" w:hAnsi="Times New Roman" w:cs="Times New Roman"/>
        </w:rPr>
        <w:t>__________________________</w:t>
      </w:r>
      <w:r w:rsidR="00544BA7" w:rsidRPr="0035152A">
        <w:rPr>
          <w:rFonts w:ascii="Times New Roman" w:hAnsi="Times New Roman" w:cs="Times New Roman"/>
        </w:rPr>
        <w:t xml:space="preserve"> </w:t>
      </w:r>
    </w:p>
    <w:p w14:paraId="1D4B8724" w14:textId="77777777" w:rsidR="00502BD7" w:rsidRPr="0035152A" w:rsidRDefault="00502BD7" w:rsidP="00502BD7">
      <w:pPr>
        <w:pStyle w:val="Odlomakpopisa"/>
        <w:rPr>
          <w:rFonts w:ascii="Times New Roman" w:hAnsi="Times New Roman" w:cs="Times New Roman"/>
        </w:rPr>
      </w:pPr>
    </w:p>
    <w:p w14:paraId="758C3E9A" w14:textId="77777777" w:rsidR="000A3F08" w:rsidRPr="0035152A" w:rsidRDefault="00770154" w:rsidP="00640635">
      <w:pPr>
        <w:pStyle w:val="Odlomakpopisa"/>
        <w:rPr>
          <w:rFonts w:ascii="Times New Roman" w:hAnsi="Times New Roman" w:cs="Times New Roman"/>
        </w:rPr>
      </w:pPr>
      <w:r w:rsidRPr="0035152A">
        <w:rPr>
          <w:rFonts w:ascii="Times New Roman" w:hAnsi="Times New Roman" w:cs="Times New Roman"/>
        </w:rPr>
        <w:t>Predsjednik</w:t>
      </w:r>
      <w:r w:rsidR="00B8654D" w:rsidRPr="0035152A">
        <w:rPr>
          <w:rFonts w:ascii="Times New Roman" w:hAnsi="Times New Roman" w:cs="Times New Roman"/>
        </w:rPr>
        <w:t xml:space="preserve"> Općinskog vijeća:  Andrija Š</w:t>
      </w:r>
      <w:r w:rsidR="00D9048C" w:rsidRPr="0035152A">
        <w:rPr>
          <w:rFonts w:ascii="Times New Roman" w:hAnsi="Times New Roman" w:cs="Times New Roman"/>
        </w:rPr>
        <w:t>črbak</w:t>
      </w:r>
      <w:r w:rsidR="00163F48" w:rsidRPr="0035152A">
        <w:rPr>
          <w:rFonts w:ascii="Times New Roman" w:hAnsi="Times New Roman" w:cs="Times New Roman"/>
        </w:rPr>
        <w:t xml:space="preserve">, </w:t>
      </w:r>
      <w:proofErr w:type="spellStart"/>
      <w:r w:rsidR="00640635" w:rsidRPr="0035152A">
        <w:rPr>
          <w:rFonts w:ascii="Times New Roman" w:hAnsi="Times New Roman" w:cs="Times New Roman"/>
        </w:rPr>
        <w:t>struč.spec.ing.logist</w:t>
      </w:r>
      <w:proofErr w:type="spellEnd"/>
      <w:r w:rsidR="00640635" w:rsidRPr="0035152A">
        <w:rPr>
          <w:rFonts w:ascii="Times New Roman" w:hAnsi="Times New Roman" w:cs="Times New Roman"/>
        </w:rPr>
        <w:t>.</w:t>
      </w:r>
    </w:p>
    <w:p w14:paraId="204A8193" w14:textId="77777777" w:rsidR="00F1442B" w:rsidRPr="0035152A" w:rsidRDefault="00F1442B" w:rsidP="00640635">
      <w:pPr>
        <w:pStyle w:val="Odlomakpopisa"/>
        <w:rPr>
          <w:rFonts w:ascii="Times New Roman" w:hAnsi="Times New Roman" w:cs="Times New Roman"/>
        </w:rPr>
      </w:pPr>
    </w:p>
    <w:p w14:paraId="65599FF8" w14:textId="77777777" w:rsidR="00F1442B" w:rsidRPr="0035152A" w:rsidRDefault="00F1442B" w:rsidP="00640635">
      <w:pPr>
        <w:pStyle w:val="Odlomakpopisa"/>
        <w:rPr>
          <w:rFonts w:ascii="Times New Roman" w:hAnsi="Times New Roman" w:cs="Times New Roman"/>
        </w:rPr>
      </w:pPr>
      <w:r w:rsidRPr="0035152A">
        <w:rPr>
          <w:rFonts w:ascii="Times New Roman" w:hAnsi="Times New Roman" w:cs="Times New Roman"/>
        </w:rPr>
        <w:t>__________________________</w:t>
      </w:r>
    </w:p>
    <w:sectPr w:rsidR="00F1442B" w:rsidRPr="0035152A" w:rsidSect="007666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88AAD" w14:textId="77777777" w:rsidR="0074142A" w:rsidRDefault="0074142A" w:rsidP="00D87081">
      <w:pPr>
        <w:spacing w:after="0" w:line="240" w:lineRule="auto"/>
      </w:pPr>
      <w:r>
        <w:separator/>
      </w:r>
    </w:p>
  </w:endnote>
  <w:endnote w:type="continuationSeparator" w:id="0">
    <w:p w14:paraId="060BD4C6" w14:textId="77777777" w:rsidR="0074142A" w:rsidRDefault="0074142A" w:rsidP="00D8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145389"/>
      <w:docPartObj>
        <w:docPartGallery w:val="Page Numbers (Bottom of Page)"/>
        <w:docPartUnique/>
      </w:docPartObj>
    </w:sdtPr>
    <w:sdtEndPr/>
    <w:sdtContent>
      <w:p w14:paraId="0CD41020" w14:textId="77777777" w:rsidR="00F37099" w:rsidRDefault="00F37099">
        <w:pPr>
          <w:pStyle w:val="Podnoje"/>
          <w:jc w:val="right"/>
        </w:pPr>
        <w:r>
          <w:fldChar w:fldCharType="begin"/>
        </w:r>
        <w:r>
          <w:instrText>PAGE   \* MERGEFORMAT</w:instrText>
        </w:r>
        <w:r>
          <w:fldChar w:fldCharType="separate"/>
        </w:r>
        <w:r>
          <w:rPr>
            <w:noProof/>
          </w:rPr>
          <w:t>1</w:t>
        </w:r>
        <w:r>
          <w:fldChar w:fldCharType="end"/>
        </w:r>
      </w:p>
    </w:sdtContent>
  </w:sdt>
  <w:p w14:paraId="3E7B6295" w14:textId="77777777" w:rsidR="00F37099" w:rsidRDefault="00F3709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F6E34" w14:textId="77777777" w:rsidR="0074142A" w:rsidRDefault="0074142A" w:rsidP="00D87081">
      <w:pPr>
        <w:spacing w:after="0" w:line="240" w:lineRule="auto"/>
      </w:pPr>
      <w:r>
        <w:separator/>
      </w:r>
    </w:p>
  </w:footnote>
  <w:footnote w:type="continuationSeparator" w:id="0">
    <w:p w14:paraId="02C7E8B4" w14:textId="77777777" w:rsidR="0074142A" w:rsidRDefault="0074142A" w:rsidP="00D87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069D"/>
    <w:multiLevelType w:val="multilevel"/>
    <w:tmpl w:val="B74A2230"/>
    <w:lvl w:ilvl="0">
      <w:numFmt w:val="decimal"/>
      <w:lvlText w:val="%1."/>
      <w:lvlJc w:val="left"/>
      <w:pPr>
        <w:tabs>
          <w:tab w:val="num" w:pos="927"/>
        </w:tabs>
        <w:ind w:left="927"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15:restartNumberingAfterBreak="0">
    <w:nsid w:val="0DC440EF"/>
    <w:multiLevelType w:val="hybridMultilevel"/>
    <w:tmpl w:val="DAEA063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E84061C"/>
    <w:multiLevelType w:val="hybridMultilevel"/>
    <w:tmpl w:val="6FF2EEDA"/>
    <w:lvl w:ilvl="0" w:tplc="A5E84D14">
      <w:start w:val="1"/>
      <w:numFmt w:val="decimal"/>
      <w:lvlText w:val="%1."/>
      <w:lvlJc w:val="left"/>
      <w:pPr>
        <w:ind w:left="5316" w:hanging="360"/>
      </w:pPr>
      <w:rPr>
        <w:rFonts w:hint="default"/>
      </w:rPr>
    </w:lvl>
    <w:lvl w:ilvl="1" w:tplc="041A0019" w:tentative="1">
      <w:start w:val="1"/>
      <w:numFmt w:val="lowerLetter"/>
      <w:lvlText w:val="%2."/>
      <w:lvlJc w:val="left"/>
      <w:pPr>
        <w:ind w:left="6036" w:hanging="360"/>
      </w:pPr>
    </w:lvl>
    <w:lvl w:ilvl="2" w:tplc="041A001B" w:tentative="1">
      <w:start w:val="1"/>
      <w:numFmt w:val="lowerRoman"/>
      <w:lvlText w:val="%3."/>
      <w:lvlJc w:val="right"/>
      <w:pPr>
        <w:ind w:left="6756" w:hanging="180"/>
      </w:pPr>
    </w:lvl>
    <w:lvl w:ilvl="3" w:tplc="041A000F" w:tentative="1">
      <w:start w:val="1"/>
      <w:numFmt w:val="decimal"/>
      <w:lvlText w:val="%4."/>
      <w:lvlJc w:val="left"/>
      <w:pPr>
        <w:ind w:left="7476" w:hanging="360"/>
      </w:pPr>
    </w:lvl>
    <w:lvl w:ilvl="4" w:tplc="041A0019" w:tentative="1">
      <w:start w:val="1"/>
      <w:numFmt w:val="lowerLetter"/>
      <w:lvlText w:val="%5."/>
      <w:lvlJc w:val="left"/>
      <w:pPr>
        <w:ind w:left="8196" w:hanging="360"/>
      </w:pPr>
    </w:lvl>
    <w:lvl w:ilvl="5" w:tplc="041A001B" w:tentative="1">
      <w:start w:val="1"/>
      <w:numFmt w:val="lowerRoman"/>
      <w:lvlText w:val="%6."/>
      <w:lvlJc w:val="right"/>
      <w:pPr>
        <w:ind w:left="8916" w:hanging="180"/>
      </w:pPr>
    </w:lvl>
    <w:lvl w:ilvl="6" w:tplc="041A000F" w:tentative="1">
      <w:start w:val="1"/>
      <w:numFmt w:val="decimal"/>
      <w:lvlText w:val="%7."/>
      <w:lvlJc w:val="left"/>
      <w:pPr>
        <w:ind w:left="9636" w:hanging="360"/>
      </w:pPr>
    </w:lvl>
    <w:lvl w:ilvl="7" w:tplc="041A0019" w:tentative="1">
      <w:start w:val="1"/>
      <w:numFmt w:val="lowerLetter"/>
      <w:lvlText w:val="%8."/>
      <w:lvlJc w:val="left"/>
      <w:pPr>
        <w:ind w:left="10356" w:hanging="360"/>
      </w:pPr>
    </w:lvl>
    <w:lvl w:ilvl="8" w:tplc="041A001B" w:tentative="1">
      <w:start w:val="1"/>
      <w:numFmt w:val="lowerRoman"/>
      <w:lvlText w:val="%9."/>
      <w:lvlJc w:val="right"/>
      <w:pPr>
        <w:ind w:left="11076" w:hanging="180"/>
      </w:pPr>
    </w:lvl>
  </w:abstractNum>
  <w:abstractNum w:abstractNumId="3" w15:restartNumberingAfterBreak="0">
    <w:nsid w:val="13931103"/>
    <w:multiLevelType w:val="hybridMultilevel"/>
    <w:tmpl w:val="563EDC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B33949"/>
    <w:multiLevelType w:val="hybridMultilevel"/>
    <w:tmpl w:val="E3167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9270DB"/>
    <w:multiLevelType w:val="hybridMultilevel"/>
    <w:tmpl w:val="B694FEB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91310C1"/>
    <w:multiLevelType w:val="hybridMultilevel"/>
    <w:tmpl w:val="10144260"/>
    <w:lvl w:ilvl="0" w:tplc="CDF8232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0F73AB"/>
    <w:multiLevelType w:val="hybridMultilevel"/>
    <w:tmpl w:val="4EA69D36"/>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1E9C7D21"/>
    <w:multiLevelType w:val="hybridMultilevel"/>
    <w:tmpl w:val="394A235E"/>
    <w:lvl w:ilvl="0" w:tplc="B7BAE6A8">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9" w15:restartNumberingAfterBreak="0">
    <w:nsid w:val="21EC217B"/>
    <w:multiLevelType w:val="hybridMultilevel"/>
    <w:tmpl w:val="014AEAC6"/>
    <w:lvl w:ilvl="0" w:tplc="2D4E80F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0" w15:restartNumberingAfterBreak="0">
    <w:nsid w:val="22431D39"/>
    <w:multiLevelType w:val="hybridMultilevel"/>
    <w:tmpl w:val="FE8289E2"/>
    <w:lvl w:ilvl="0" w:tplc="D19E2A88">
      <w:start w:val="10"/>
      <w:numFmt w:val="bullet"/>
      <w:lvlText w:val="-"/>
      <w:lvlJc w:val="left"/>
      <w:pPr>
        <w:ind w:left="720" w:hanging="360"/>
      </w:pPr>
      <w:rPr>
        <w:rFonts w:ascii="Arial Narrow" w:eastAsia="Batang"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567FC4"/>
    <w:multiLevelType w:val="hybridMultilevel"/>
    <w:tmpl w:val="6F6603CE"/>
    <w:lvl w:ilvl="0" w:tplc="428203EC">
      <w:start w:val="1"/>
      <w:numFmt w:val="lowerLetter"/>
      <w:lvlText w:val="%1)"/>
      <w:lvlJc w:val="left"/>
      <w:pPr>
        <w:ind w:left="720" w:hanging="360"/>
      </w:pPr>
      <w:rPr>
        <w:rFonts w:ascii="Arial Narrow" w:eastAsia="Batang" w:hAnsi="Arial Narrow"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96204E"/>
    <w:multiLevelType w:val="hybridMultilevel"/>
    <w:tmpl w:val="42CE4C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8CF5508"/>
    <w:multiLevelType w:val="hybridMultilevel"/>
    <w:tmpl w:val="25381A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274EAD"/>
    <w:multiLevelType w:val="multilevel"/>
    <w:tmpl w:val="B74A2230"/>
    <w:lvl w:ilvl="0">
      <w:numFmt w:val="decimal"/>
      <w:lvlText w:val="%1."/>
      <w:lvlJc w:val="left"/>
      <w:pPr>
        <w:tabs>
          <w:tab w:val="num" w:pos="927"/>
        </w:tabs>
        <w:ind w:left="927"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5" w15:restartNumberingAfterBreak="0">
    <w:nsid w:val="331B5C95"/>
    <w:multiLevelType w:val="hybridMultilevel"/>
    <w:tmpl w:val="85EE94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6E115A2"/>
    <w:multiLevelType w:val="hybridMultilevel"/>
    <w:tmpl w:val="585427D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379A5B43"/>
    <w:multiLevelType w:val="hybridMultilevel"/>
    <w:tmpl w:val="E26ABA3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8CD5323"/>
    <w:multiLevelType w:val="hybridMultilevel"/>
    <w:tmpl w:val="7A9AE4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833946"/>
    <w:multiLevelType w:val="hybridMultilevel"/>
    <w:tmpl w:val="E6DC43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050D80"/>
    <w:multiLevelType w:val="hybridMultilevel"/>
    <w:tmpl w:val="DF0ECC1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F8E6192"/>
    <w:multiLevelType w:val="hybridMultilevel"/>
    <w:tmpl w:val="E9DE76E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1BB7280"/>
    <w:multiLevelType w:val="hybridMultilevel"/>
    <w:tmpl w:val="20E2D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25227E"/>
    <w:multiLevelType w:val="hybridMultilevel"/>
    <w:tmpl w:val="5150BDB8"/>
    <w:lvl w:ilvl="0" w:tplc="0742C5F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B270C9"/>
    <w:multiLevelType w:val="hybridMultilevel"/>
    <w:tmpl w:val="7B9C854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478A4B1F"/>
    <w:multiLevelType w:val="hybridMultilevel"/>
    <w:tmpl w:val="4B6C02B2"/>
    <w:lvl w:ilvl="0" w:tplc="67EC651C">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6" w15:restartNumberingAfterBreak="0">
    <w:nsid w:val="4AD5151A"/>
    <w:multiLevelType w:val="hybridMultilevel"/>
    <w:tmpl w:val="839ECB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B36295A"/>
    <w:multiLevelType w:val="hybridMultilevel"/>
    <w:tmpl w:val="C4D0F5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BED78D0"/>
    <w:multiLevelType w:val="multilevel"/>
    <w:tmpl w:val="B74A2230"/>
    <w:lvl w:ilvl="0">
      <w:numFmt w:val="decimal"/>
      <w:lvlText w:val="%1."/>
      <w:lvlJc w:val="left"/>
      <w:pPr>
        <w:tabs>
          <w:tab w:val="num" w:pos="927"/>
        </w:tabs>
        <w:ind w:left="927"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9" w15:restartNumberingAfterBreak="0">
    <w:nsid w:val="50657E7D"/>
    <w:multiLevelType w:val="hybridMultilevel"/>
    <w:tmpl w:val="25381A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2E268D7"/>
    <w:multiLevelType w:val="hybridMultilevel"/>
    <w:tmpl w:val="A57ACC30"/>
    <w:lvl w:ilvl="0" w:tplc="041A000F">
      <w:start w:val="1"/>
      <w:numFmt w:val="decimal"/>
      <w:lvlText w:val="%1."/>
      <w:lvlJc w:val="left"/>
      <w:pPr>
        <w:ind w:left="2628"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1" w15:restartNumberingAfterBreak="0">
    <w:nsid w:val="54FD3CA6"/>
    <w:multiLevelType w:val="hybridMultilevel"/>
    <w:tmpl w:val="6F6603CE"/>
    <w:lvl w:ilvl="0" w:tplc="428203EC">
      <w:start w:val="1"/>
      <w:numFmt w:val="lowerLetter"/>
      <w:lvlText w:val="%1)"/>
      <w:lvlJc w:val="left"/>
      <w:pPr>
        <w:ind w:left="720" w:hanging="360"/>
      </w:pPr>
      <w:rPr>
        <w:rFonts w:ascii="Arial Narrow" w:eastAsia="Batang" w:hAnsi="Arial Narrow"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DB16A9"/>
    <w:multiLevelType w:val="hybridMultilevel"/>
    <w:tmpl w:val="708AE308"/>
    <w:lvl w:ilvl="0" w:tplc="246CAA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B9E0A25"/>
    <w:multiLevelType w:val="hybridMultilevel"/>
    <w:tmpl w:val="7CE62484"/>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4" w15:restartNumberingAfterBreak="0">
    <w:nsid w:val="5C1C676D"/>
    <w:multiLevelType w:val="hybridMultilevel"/>
    <w:tmpl w:val="16481D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EF9521F"/>
    <w:multiLevelType w:val="hybridMultilevel"/>
    <w:tmpl w:val="DD408E2C"/>
    <w:lvl w:ilvl="0" w:tplc="4DC054B4">
      <w:start w:val="1"/>
      <w:numFmt w:val="decimal"/>
      <w:lvlText w:val="%1."/>
      <w:lvlJc w:val="left"/>
      <w:pPr>
        <w:ind w:left="5316" w:hanging="360"/>
      </w:pPr>
      <w:rPr>
        <w:rFonts w:hint="default"/>
      </w:rPr>
    </w:lvl>
    <w:lvl w:ilvl="1" w:tplc="041A0019" w:tentative="1">
      <w:start w:val="1"/>
      <w:numFmt w:val="lowerLetter"/>
      <w:lvlText w:val="%2."/>
      <w:lvlJc w:val="left"/>
      <w:pPr>
        <w:ind w:left="6036" w:hanging="360"/>
      </w:pPr>
    </w:lvl>
    <w:lvl w:ilvl="2" w:tplc="041A001B" w:tentative="1">
      <w:start w:val="1"/>
      <w:numFmt w:val="lowerRoman"/>
      <w:lvlText w:val="%3."/>
      <w:lvlJc w:val="right"/>
      <w:pPr>
        <w:ind w:left="6756" w:hanging="180"/>
      </w:pPr>
    </w:lvl>
    <w:lvl w:ilvl="3" w:tplc="041A000F" w:tentative="1">
      <w:start w:val="1"/>
      <w:numFmt w:val="decimal"/>
      <w:lvlText w:val="%4."/>
      <w:lvlJc w:val="left"/>
      <w:pPr>
        <w:ind w:left="7476" w:hanging="360"/>
      </w:pPr>
    </w:lvl>
    <w:lvl w:ilvl="4" w:tplc="041A0019" w:tentative="1">
      <w:start w:val="1"/>
      <w:numFmt w:val="lowerLetter"/>
      <w:lvlText w:val="%5."/>
      <w:lvlJc w:val="left"/>
      <w:pPr>
        <w:ind w:left="8196" w:hanging="360"/>
      </w:pPr>
    </w:lvl>
    <w:lvl w:ilvl="5" w:tplc="041A001B" w:tentative="1">
      <w:start w:val="1"/>
      <w:numFmt w:val="lowerRoman"/>
      <w:lvlText w:val="%6."/>
      <w:lvlJc w:val="right"/>
      <w:pPr>
        <w:ind w:left="8916" w:hanging="180"/>
      </w:pPr>
    </w:lvl>
    <w:lvl w:ilvl="6" w:tplc="041A000F" w:tentative="1">
      <w:start w:val="1"/>
      <w:numFmt w:val="decimal"/>
      <w:lvlText w:val="%7."/>
      <w:lvlJc w:val="left"/>
      <w:pPr>
        <w:ind w:left="9636" w:hanging="360"/>
      </w:pPr>
    </w:lvl>
    <w:lvl w:ilvl="7" w:tplc="041A0019" w:tentative="1">
      <w:start w:val="1"/>
      <w:numFmt w:val="lowerLetter"/>
      <w:lvlText w:val="%8."/>
      <w:lvlJc w:val="left"/>
      <w:pPr>
        <w:ind w:left="10356" w:hanging="360"/>
      </w:pPr>
    </w:lvl>
    <w:lvl w:ilvl="8" w:tplc="041A001B" w:tentative="1">
      <w:start w:val="1"/>
      <w:numFmt w:val="lowerRoman"/>
      <w:lvlText w:val="%9."/>
      <w:lvlJc w:val="right"/>
      <w:pPr>
        <w:ind w:left="11076" w:hanging="180"/>
      </w:pPr>
    </w:lvl>
  </w:abstractNum>
  <w:abstractNum w:abstractNumId="36" w15:restartNumberingAfterBreak="0">
    <w:nsid w:val="627C7C5F"/>
    <w:multiLevelType w:val="hybridMultilevel"/>
    <w:tmpl w:val="3ECC63DE"/>
    <w:lvl w:ilvl="0" w:tplc="F80A37A0">
      <w:start w:val="1"/>
      <w:numFmt w:val="decimal"/>
      <w:lvlText w:val="%1."/>
      <w:lvlJc w:val="left"/>
      <w:pPr>
        <w:ind w:left="5310" w:hanging="360"/>
      </w:pPr>
      <w:rPr>
        <w:rFonts w:hint="default"/>
      </w:rPr>
    </w:lvl>
    <w:lvl w:ilvl="1" w:tplc="041A0019" w:tentative="1">
      <w:start w:val="1"/>
      <w:numFmt w:val="lowerLetter"/>
      <w:lvlText w:val="%2."/>
      <w:lvlJc w:val="left"/>
      <w:pPr>
        <w:ind w:left="6030" w:hanging="360"/>
      </w:pPr>
    </w:lvl>
    <w:lvl w:ilvl="2" w:tplc="041A001B" w:tentative="1">
      <w:start w:val="1"/>
      <w:numFmt w:val="lowerRoman"/>
      <w:lvlText w:val="%3."/>
      <w:lvlJc w:val="right"/>
      <w:pPr>
        <w:ind w:left="6750" w:hanging="180"/>
      </w:pPr>
    </w:lvl>
    <w:lvl w:ilvl="3" w:tplc="041A000F" w:tentative="1">
      <w:start w:val="1"/>
      <w:numFmt w:val="decimal"/>
      <w:lvlText w:val="%4."/>
      <w:lvlJc w:val="left"/>
      <w:pPr>
        <w:ind w:left="7470" w:hanging="360"/>
      </w:pPr>
    </w:lvl>
    <w:lvl w:ilvl="4" w:tplc="041A0019" w:tentative="1">
      <w:start w:val="1"/>
      <w:numFmt w:val="lowerLetter"/>
      <w:lvlText w:val="%5."/>
      <w:lvlJc w:val="left"/>
      <w:pPr>
        <w:ind w:left="8190" w:hanging="360"/>
      </w:pPr>
    </w:lvl>
    <w:lvl w:ilvl="5" w:tplc="041A001B" w:tentative="1">
      <w:start w:val="1"/>
      <w:numFmt w:val="lowerRoman"/>
      <w:lvlText w:val="%6."/>
      <w:lvlJc w:val="right"/>
      <w:pPr>
        <w:ind w:left="8910" w:hanging="180"/>
      </w:pPr>
    </w:lvl>
    <w:lvl w:ilvl="6" w:tplc="041A000F" w:tentative="1">
      <w:start w:val="1"/>
      <w:numFmt w:val="decimal"/>
      <w:lvlText w:val="%7."/>
      <w:lvlJc w:val="left"/>
      <w:pPr>
        <w:ind w:left="9630" w:hanging="360"/>
      </w:pPr>
    </w:lvl>
    <w:lvl w:ilvl="7" w:tplc="041A0019" w:tentative="1">
      <w:start w:val="1"/>
      <w:numFmt w:val="lowerLetter"/>
      <w:lvlText w:val="%8."/>
      <w:lvlJc w:val="left"/>
      <w:pPr>
        <w:ind w:left="10350" w:hanging="360"/>
      </w:pPr>
    </w:lvl>
    <w:lvl w:ilvl="8" w:tplc="041A001B" w:tentative="1">
      <w:start w:val="1"/>
      <w:numFmt w:val="lowerRoman"/>
      <w:lvlText w:val="%9."/>
      <w:lvlJc w:val="right"/>
      <w:pPr>
        <w:ind w:left="11070" w:hanging="180"/>
      </w:pPr>
    </w:lvl>
  </w:abstractNum>
  <w:abstractNum w:abstractNumId="37" w15:restartNumberingAfterBreak="0">
    <w:nsid w:val="67382A25"/>
    <w:multiLevelType w:val="hybridMultilevel"/>
    <w:tmpl w:val="2F30A0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B6545F8"/>
    <w:multiLevelType w:val="hybridMultilevel"/>
    <w:tmpl w:val="D01ECBF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6D5119AD"/>
    <w:multiLevelType w:val="hybridMultilevel"/>
    <w:tmpl w:val="4E3240D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15:restartNumberingAfterBreak="0">
    <w:nsid w:val="730C551A"/>
    <w:multiLevelType w:val="hybridMultilevel"/>
    <w:tmpl w:val="225A18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363D11"/>
    <w:multiLevelType w:val="multilevel"/>
    <w:tmpl w:val="B74A2230"/>
    <w:lvl w:ilvl="0">
      <w:numFmt w:val="decimal"/>
      <w:lvlText w:val="%1."/>
      <w:lvlJc w:val="left"/>
      <w:pPr>
        <w:tabs>
          <w:tab w:val="num" w:pos="927"/>
        </w:tabs>
        <w:ind w:left="927"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2" w15:restartNumberingAfterBreak="0">
    <w:nsid w:val="7B985257"/>
    <w:multiLevelType w:val="hybridMultilevel"/>
    <w:tmpl w:val="31CA9B8C"/>
    <w:lvl w:ilvl="0" w:tplc="A0FA03A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F41A77"/>
    <w:multiLevelType w:val="hybridMultilevel"/>
    <w:tmpl w:val="F7168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1"/>
  </w:num>
  <w:num w:numId="4">
    <w:abstractNumId w:val="27"/>
  </w:num>
  <w:num w:numId="5">
    <w:abstractNumId w:val="21"/>
  </w:num>
  <w:num w:numId="6">
    <w:abstractNumId w:val="11"/>
  </w:num>
  <w:num w:numId="7">
    <w:abstractNumId w:val="40"/>
  </w:num>
  <w:num w:numId="8">
    <w:abstractNumId w:val="2"/>
  </w:num>
  <w:num w:numId="9">
    <w:abstractNumId w:val="35"/>
  </w:num>
  <w:num w:numId="10">
    <w:abstractNumId w:val="36"/>
  </w:num>
  <w:num w:numId="11">
    <w:abstractNumId w:val="22"/>
  </w:num>
  <w:num w:numId="12">
    <w:abstractNumId w:val="18"/>
  </w:num>
  <w:num w:numId="13">
    <w:abstractNumId w:val="3"/>
  </w:num>
  <w:num w:numId="14">
    <w:abstractNumId w:val="33"/>
  </w:num>
  <w:num w:numId="15">
    <w:abstractNumId w:val="21"/>
  </w:num>
  <w:num w:numId="16">
    <w:abstractNumId w:val="41"/>
  </w:num>
  <w:num w:numId="17">
    <w:abstractNumId w:val="14"/>
  </w:num>
  <w:num w:numId="18">
    <w:abstractNumId w:val="29"/>
  </w:num>
  <w:num w:numId="19">
    <w:abstractNumId w:val="13"/>
  </w:num>
  <w:num w:numId="20">
    <w:abstractNumId w:val="30"/>
  </w:num>
  <w:num w:numId="21">
    <w:abstractNumId w:val="42"/>
  </w:num>
  <w:num w:numId="22">
    <w:abstractNumId w:val="23"/>
  </w:num>
  <w:num w:numId="23">
    <w:abstractNumId w:val="20"/>
  </w:num>
  <w:num w:numId="24">
    <w:abstractNumId w:val="17"/>
  </w:num>
  <w:num w:numId="25">
    <w:abstractNumId w:val="38"/>
  </w:num>
  <w:num w:numId="26">
    <w:abstractNumId w:val="1"/>
  </w:num>
  <w:num w:numId="27">
    <w:abstractNumId w:val="15"/>
  </w:num>
  <w:num w:numId="28">
    <w:abstractNumId w:val="43"/>
  </w:num>
  <w:num w:numId="29">
    <w:abstractNumId w:val="5"/>
  </w:num>
  <w:num w:numId="30">
    <w:abstractNumId w:val="6"/>
  </w:num>
  <w:num w:numId="31">
    <w:abstractNumId w:val="25"/>
  </w:num>
  <w:num w:numId="32">
    <w:abstractNumId w:val="28"/>
  </w:num>
  <w:num w:numId="33">
    <w:abstractNumId w:val="8"/>
  </w:num>
  <w:num w:numId="34">
    <w:abstractNumId w:val="32"/>
  </w:num>
  <w:num w:numId="35">
    <w:abstractNumId w:val="9"/>
  </w:num>
  <w:num w:numId="36">
    <w:abstractNumId w:val="24"/>
  </w:num>
  <w:num w:numId="37">
    <w:abstractNumId w:val="39"/>
  </w:num>
  <w:num w:numId="38">
    <w:abstractNumId w:val="0"/>
  </w:num>
  <w:num w:numId="39">
    <w:abstractNumId w:val="16"/>
  </w:num>
  <w:num w:numId="40">
    <w:abstractNumId w:val="7"/>
  </w:num>
  <w:num w:numId="41">
    <w:abstractNumId w:val="4"/>
  </w:num>
  <w:num w:numId="42">
    <w:abstractNumId w:val="19"/>
  </w:num>
  <w:num w:numId="43">
    <w:abstractNumId w:val="37"/>
  </w:num>
  <w:num w:numId="44">
    <w:abstractNumId w:val="34"/>
  </w:num>
  <w:num w:numId="4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75"/>
    <w:rsid w:val="000013DC"/>
    <w:rsid w:val="00001B7D"/>
    <w:rsid w:val="00002DEA"/>
    <w:rsid w:val="00006AEF"/>
    <w:rsid w:val="000075B4"/>
    <w:rsid w:val="000103CB"/>
    <w:rsid w:val="00010A2D"/>
    <w:rsid w:val="00012EDA"/>
    <w:rsid w:val="0001345B"/>
    <w:rsid w:val="00017E0C"/>
    <w:rsid w:val="00022C95"/>
    <w:rsid w:val="00025942"/>
    <w:rsid w:val="00030FED"/>
    <w:rsid w:val="00033DF5"/>
    <w:rsid w:val="00046CD8"/>
    <w:rsid w:val="000504DB"/>
    <w:rsid w:val="00050B7C"/>
    <w:rsid w:val="00056665"/>
    <w:rsid w:val="0006265D"/>
    <w:rsid w:val="000659D7"/>
    <w:rsid w:val="0006624F"/>
    <w:rsid w:val="00067EF5"/>
    <w:rsid w:val="00071C76"/>
    <w:rsid w:val="000744C8"/>
    <w:rsid w:val="00076119"/>
    <w:rsid w:val="00077F94"/>
    <w:rsid w:val="00086318"/>
    <w:rsid w:val="000A2473"/>
    <w:rsid w:val="000A2FA1"/>
    <w:rsid w:val="000A3F08"/>
    <w:rsid w:val="000B6524"/>
    <w:rsid w:val="000D0ACA"/>
    <w:rsid w:val="000D13CF"/>
    <w:rsid w:val="000D1489"/>
    <w:rsid w:val="000D3309"/>
    <w:rsid w:val="000D66A0"/>
    <w:rsid w:val="000E3536"/>
    <w:rsid w:val="000E41BC"/>
    <w:rsid w:val="000F2957"/>
    <w:rsid w:val="000F4F45"/>
    <w:rsid w:val="0010470C"/>
    <w:rsid w:val="00116218"/>
    <w:rsid w:val="00120468"/>
    <w:rsid w:val="00121BDD"/>
    <w:rsid w:val="00123E79"/>
    <w:rsid w:val="00125A95"/>
    <w:rsid w:val="00126C31"/>
    <w:rsid w:val="00127F0D"/>
    <w:rsid w:val="0013301D"/>
    <w:rsid w:val="00133FFA"/>
    <w:rsid w:val="00137D4E"/>
    <w:rsid w:val="00141F35"/>
    <w:rsid w:val="00142B7D"/>
    <w:rsid w:val="00142F44"/>
    <w:rsid w:val="00151162"/>
    <w:rsid w:val="00154114"/>
    <w:rsid w:val="00154F71"/>
    <w:rsid w:val="00160048"/>
    <w:rsid w:val="00163F48"/>
    <w:rsid w:val="00171BF2"/>
    <w:rsid w:val="00173CC1"/>
    <w:rsid w:val="001836A4"/>
    <w:rsid w:val="00187715"/>
    <w:rsid w:val="001A0E80"/>
    <w:rsid w:val="001A2CFD"/>
    <w:rsid w:val="001A4220"/>
    <w:rsid w:val="001A710D"/>
    <w:rsid w:val="001B0556"/>
    <w:rsid w:val="001B087A"/>
    <w:rsid w:val="001B1D6C"/>
    <w:rsid w:val="001B1D8D"/>
    <w:rsid w:val="001B250D"/>
    <w:rsid w:val="001B293D"/>
    <w:rsid w:val="001C345F"/>
    <w:rsid w:val="001C40F5"/>
    <w:rsid w:val="001C4237"/>
    <w:rsid w:val="001D2268"/>
    <w:rsid w:val="001D2931"/>
    <w:rsid w:val="001D4D85"/>
    <w:rsid w:val="001F084A"/>
    <w:rsid w:val="00203055"/>
    <w:rsid w:val="00210B63"/>
    <w:rsid w:val="00212F9C"/>
    <w:rsid w:val="00217F31"/>
    <w:rsid w:val="00221D06"/>
    <w:rsid w:val="00222186"/>
    <w:rsid w:val="00226453"/>
    <w:rsid w:val="00226875"/>
    <w:rsid w:val="002308C4"/>
    <w:rsid w:val="002372CB"/>
    <w:rsid w:val="00243D82"/>
    <w:rsid w:val="00254AA5"/>
    <w:rsid w:val="0025504E"/>
    <w:rsid w:val="00264A82"/>
    <w:rsid w:val="00264FAA"/>
    <w:rsid w:val="002651C0"/>
    <w:rsid w:val="002667C9"/>
    <w:rsid w:val="00272676"/>
    <w:rsid w:val="002748BB"/>
    <w:rsid w:val="00275C30"/>
    <w:rsid w:val="00283D98"/>
    <w:rsid w:val="00283ED9"/>
    <w:rsid w:val="002875A3"/>
    <w:rsid w:val="00291AF3"/>
    <w:rsid w:val="002942A7"/>
    <w:rsid w:val="002976B2"/>
    <w:rsid w:val="002B1292"/>
    <w:rsid w:val="002B2EC7"/>
    <w:rsid w:val="002B6D07"/>
    <w:rsid w:val="002B77B1"/>
    <w:rsid w:val="002C377B"/>
    <w:rsid w:val="002C3CBA"/>
    <w:rsid w:val="002C4411"/>
    <w:rsid w:val="002C6743"/>
    <w:rsid w:val="002C73AF"/>
    <w:rsid w:val="002C75E8"/>
    <w:rsid w:val="002D0CCB"/>
    <w:rsid w:val="002D1F4F"/>
    <w:rsid w:val="002D45EF"/>
    <w:rsid w:val="002D57C9"/>
    <w:rsid w:val="002E0AF6"/>
    <w:rsid w:val="002F1D49"/>
    <w:rsid w:val="002F647C"/>
    <w:rsid w:val="0030077A"/>
    <w:rsid w:val="0030614E"/>
    <w:rsid w:val="003075FF"/>
    <w:rsid w:val="00310EDE"/>
    <w:rsid w:val="003134FE"/>
    <w:rsid w:val="0031442D"/>
    <w:rsid w:val="003171DD"/>
    <w:rsid w:val="003230F7"/>
    <w:rsid w:val="003263BC"/>
    <w:rsid w:val="00341A1C"/>
    <w:rsid w:val="00342BF6"/>
    <w:rsid w:val="00345478"/>
    <w:rsid w:val="003471CF"/>
    <w:rsid w:val="0035152A"/>
    <w:rsid w:val="003525F4"/>
    <w:rsid w:val="0036787A"/>
    <w:rsid w:val="00370A22"/>
    <w:rsid w:val="00372DCB"/>
    <w:rsid w:val="0038071B"/>
    <w:rsid w:val="003816E4"/>
    <w:rsid w:val="00382918"/>
    <w:rsid w:val="00383B98"/>
    <w:rsid w:val="00395B8D"/>
    <w:rsid w:val="003A223A"/>
    <w:rsid w:val="003A46E3"/>
    <w:rsid w:val="003A4A39"/>
    <w:rsid w:val="003B13E9"/>
    <w:rsid w:val="003B5249"/>
    <w:rsid w:val="003B5A34"/>
    <w:rsid w:val="003B7EE4"/>
    <w:rsid w:val="003C08E4"/>
    <w:rsid w:val="003C32DD"/>
    <w:rsid w:val="003D2F09"/>
    <w:rsid w:val="003D62FA"/>
    <w:rsid w:val="003E3558"/>
    <w:rsid w:val="003E5D9F"/>
    <w:rsid w:val="003E6A75"/>
    <w:rsid w:val="003F044A"/>
    <w:rsid w:val="003F0CBF"/>
    <w:rsid w:val="003F6D2F"/>
    <w:rsid w:val="003F7233"/>
    <w:rsid w:val="003F75DC"/>
    <w:rsid w:val="004057C0"/>
    <w:rsid w:val="004059E3"/>
    <w:rsid w:val="004075DE"/>
    <w:rsid w:val="00411E42"/>
    <w:rsid w:val="004147CB"/>
    <w:rsid w:val="00420713"/>
    <w:rsid w:val="00426664"/>
    <w:rsid w:val="00427F47"/>
    <w:rsid w:val="004306CD"/>
    <w:rsid w:val="0043143C"/>
    <w:rsid w:val="00431700"/>
    <w:rsid w:val="004358CC"/>
    <w:rsid w:val="00440A75"/>
    <w:rsid w:val="0044185E"/>
    <w:rsid w:val="004430AD"/>
    <w:rsid w:val="004443E7"/>
    <w:rsid w:val="004468F1"/>
    <w:rsid w:val="00446CE2"/>
    <w:rsid w:val="00450D43"/>
    <w:rsid w:val="00451AA8"/>
    <w:rsid w:val="004528A2"/>
    <w:rsid w:val="00452F83"/>
    <w:rsid w:val="00455121"/>
    <w:rsid w:val="004555F5"/>
    <w:rsid w:val="004567C3"/>
    <w:rsid w:val="00460E52"/>
    <w:rsid w:val="00461F2E"/>
    <w:rsid w:val="00462A90"/>
    <w:rsid w:val="00466B6D"/>
    <w:rsid w:val="00467D2F"/>
    <w:rsid w:val="0047140A"/>
    <w:rsid w:val="004771AD"/>
    <w:rsid w:val="00482766"/>
    <w:rsid w:val="00484AA4"/>
    <w:rsid w:val="00486231"/>
    <w:rsid w:val="00486EBE"/>
    <w:rsid w:val="004917C6"/>
    <w:rsid w:val="00492630"/>
    <w:rsid w:val="00492C29"/>
    <w:rsid w:val="0049610F"/>
    <w:rsid w:val="004A2267"/>
    <w:rsid w:val="004A287E"/>
    <w:rsid w:val="004A2CD3"/>
    <w:rsid w:val="004A4659"/>
    <w:rsid w:val="004A4CA8"/>
    <w:rsid w:val="004A5BB1"/>
    <w:rsid w:val="004A7050"/>
    <w:rsid w:val="004B28BA"/>
    <w:rsid w:val="004B5AB9"/>
    <w:rsid w:val="004C3C06"/>
    <w:rsid w:val="004C5638"/>
    <w:rsid w:val="004C57F9"/>
    <w:rsid w:val="004C6D99"/>
    <w:rsid w:val="004D34E0"/>
    <w:rsid w:val="004E4B67"/>
    <w:rsid w:val="004E619E"/>
    <w:rsid w:val="004E7B14"/>
    <w:rsid w:val="004E7DB0"/>
    <w:rsid w:val="004F431B"/>
    <w:rsid w:val="004F4DA8"/>
    <w:rsid w:val="0050060B"/>
    <w:rsid w:val="00501384"/>
    <w:rsid w:val="00502BD7"/>
    <w:rsid w:val="00502C36"/>
    <w:rsid w:val="0050596C"/>
    <w:rsid w:val="005068A5"/>
    <w:rsid w:val="00510B82"/>
    <w:rsid w:val="0051351E"/>
    <w:rsid w:val="00513623"/>
    <w:rsid w:val="00515E40"/>
    <w:rsid w:val="00516689"/>
    <w:rsid w:val="0051672F"/>
    <w:rsid w:val="00517E0D"/>
    <w:rsid w:val="0052289B"/>
    <w:rsid w:val="005262DD"/>
    <w:rsid w:val="005313D7"/>
    <w:rsid w:val="00531FA8"/>
    <w:rsid w:val="00542770"/>
    <w:rsid w:val="00544BA7"/>
    <w:rsid w:val="00545564"/>
    <w:rsid w:val="0054772A"/>
    <w:rsid w:val="005502F9"/>
    <w:rsid w:val="005518ED"/>
    <w:rsid w:val="005532BD"/>
    <w:rsid w:val="00554341"/>
    <w:rsid w:val="00561F9D"/>
    <w:rsid w:val="00562ACD"/>
    <w:rsid w:val="005638E9"/>
    <w:rsid w:val="00566DCB"/>
    <w:rsid w:val="00567D95"/>
    <w:rsid w:val="005803B7"/>
    <w:rsid w:val="005859BC"/>
    <w:rsid w:val="00587FA3"/>
    <w:rsid w:val="005912D5"/>
    <w:rsid w:val="005919AE"/>
    <w:rsid w:val="00593AA6"/>
    <w:rsid w:val="00596499"/>
    <w:rsid w:val="00596A90"/>
    <w:rsid w:val="005A0A51"/>
    <w:rsid w:val="005A10CB"/>
    <w:rsid w:val="005A3833"/>
    <w:rsid w:val="005B7815"/>
    <w:rsid w:val="005B7ECE"/>
    <w:rsid w:val="005C001A"/>
    <w:rsid w:val="005C63D1"/>
    <w:rsid w:val="005D09C7"/>
    <w:rsid w:val="005E251C"/>
    <w:rsid w:val="005E3C86"/>
    <w:rsid w:val="005E48A3"/>
    <w:rsid w:val="005E52D6"/>
    <w:rsid w:val="005E6178"/>
    <w:rsid w:val="005E64C4"/>
    <w:rsid w:val="005F3CB2"/>
    <w:rsid w:val="005F7154"/>
    <w:rsid w:val="00605391"/>
    <w:rsid w:val="00610555"/>
    <w:rsid w:val="006154D2"/>
    <w:rsid w:val="00625AE4"/>
    <w:rsid w:val="00630EDE"/>
    <w:rsid w:val="006316CF"/>
    <w:rsid w:val="00631E82"/>
    <w:rsid w:val="00640635"/>
    <w:rsid w:val="00642AF1"/>
    <w:rsid w:val="00645CCA"/>
    <w:rsid w:val="00646179"/>
    <w:rsid w:val="006479CE"/>
    <w:rsid w:val="006510EB"/>
    <w:rsid w:val="00652E83"/>
    <w:rsid w:val="00652EA0"/>
    <w:rsid w:val="00655FBF"/>
    <w:rsid w:val="00665762"/>
    <w:rsid w:val="00675F07"/>
    <w:rsid w:val="0067799F"/>
    <w:rsid w:val="00684B90"/>
    <w:rsid w:val="00685236"/>
    <w:rsid w:val="00685516"/>
    <w:rsid w:val="00693784"/>
    <w:rsid w:val="00694AD8"/>
    <w:rsid w:val="00695CF4"/>
    <w:rsid w:val="006A34DB"/>
    <w:rsid w:val="006A4CAD"/>
    <w:rsid w:val="006A7329"/>
    <w:rsid w:val="006B423E"/>
    <w:rsid w:val="006B4370"/>
    <w:rsid w:val="006B6E47"/>
    <w:rsid w:val="006C3FD5"/>
    <w:rsid w:val="006C4D1A"/>
    <w:rsid w:val="006C78A3"/>
    <w:rsid w:val="006D20A0"/>
    <w:rsid w:val="006E1B1B"/>
    <w:rsid w:val="006E5CAD"/>
    <w:rsid w:val="006F39AD"/>
    <w:rsid w:val="006F4E35"/>
    <w:rsid w:val="006F5183"/>
    <w:rsid w:val="006F6958"/>
    <w:rsid w:val="006F6D78"/>
    <w:rsid w:val="006F7104"/>
    <w:rsid w:val="006F7A7E"/>
    <w:rsid w:val="007024CE"/>
    <w:rsid w:val="00702D25"/>
    <w:rsid w:val="0071528E"/>
    <w:rsid w:val="00717B7D"/>
    <w:rsid w:val="00717BDA"/>
    <w:rsid w:val="00717DB1"/>
    <w:rsid w:val="00722F57"/>
    <w:rsid w:val="007302BD"/>
    <w:rsid w:val="00734C9B"/>
    <w:rsid w:val="00737F6E"/>
    <w:rsid w:val="0074142A"/>
    <w:rsid w:val="00745CFE"/>
    <w:rsid w:val="00753502"/>
    <w:rsid w:val="00766686"/>
    <w:rsid w:val="00766C5D"/>
    <w:rsid w:val="00770154"/>
    <w:rsid w:val="007876C9"/>
    <w:rsid w:val="00791E8E"/>
    <w:rsid w:val="007921DB"/>
    <w:rsid w:val="00795A74"/>
    <w:rsid w:val="007A0323"/>
    <w:rsid w:val="007A505A"/>
    <w:rsid w:val="007A55D1"/>
    <w:rsid w:val="007B1E49"/>
    <w:rsid w:val="007B2C14"/>
    <w:rsid w:val="007B492B"/>
    <w:rsid w:val="007C0E51"/>
    <w:rsid w:val="007C21DF"/>
    <w:rsid w:val="007D2F03"/>
    <w:rsid w:val="007D3D15"/>
    <w:rsid w:val="007D7EF2"/>
    <w:rsid w:val="007E082F"/>
    <w:rsid w:val="007E6831"/>
    <w:rsid w:val="007E74C4"/>
    <w:rsid w:val="007E7D8A"/>
    <w:rsid w:val="007F0A38"/>
    <w:rsid w:val="007F5DBF"/>
    <w:rsid w:val="007F7BA0"/>
    <w:rsid w:val="0080593C"/>
    <w:rsid w:val="00807E8A"/>
    <w:rsid w:val="00810389"/>
    <w:rsid w:val="00820C2F"/>
    <w:rsid w:val="00830C45"/>
    <w:rsid w:val="00834A58"/>
    <w:rsid w:val="00834D25"/>
    <w:rsid w:val="00836F01"/>
    <w:rsid w:val="008377B6"/>
    <w:rsid w:val="00842743"/>
    <w:rsid w:val="00843661"/>
    <w:rsid w:val="00844CDC"/>
    <w:rsid w:val="00846B95"/>
    <w:rsid w:val="00847039"/>
    <w:rsid w:val="00847BAE"/>
    <w:rsid w:val="008536A2"/>
    <w:rsid w:val="00856434"/>
    <w:rsid w:val="00864692"/>
    <w:rsid w:val="00867702"/>
    <w:rsid w:val="008746DB"/>
    <w:rsid w:val="00876861"/>
    <w:rsid w:val="008831B5"/>
    <w:rsid w:val="00883F75"/>
    <w:rsid w:val="008869CC"/>
    <w:rsid w:val="00886C0C"/>
    <w:rsid w:val="00887421"/>
    <w:rsid w:val="008A1407"/>
    <w:rsid w:val="008B2D83"/>
    <w:rsid w:val="008B3906"/>
    <w:rsid w:val="008B3D30"/>
    <w:rsid w:val="008B478E"/>
    <w:rsid w:val="008B54D5"/>
    <w:rsid w:val="008C596C"/>
    <w:rsid w:val="008C7CD9"/>
    <w:rsid w:val="008D27F3"/>
    <w:rsid w:val="008D39B3"/>
    <w:rsid w:val="008D4B59"/>
    <w:rsid w:val="008E07C0"/>
    <w:rsid w:val="008E2836"/>
    <w:rsid w:val="008F19D4"/>
    <w:rsid w:val="008F2BAF"/>
    <w:rsid w:val="008F3C22"/>
    <w:rsid w:val="00904F94"/>
    <w:rsid w:val="00910EFE"/>
    <w:rsid w:val="00912722"/>
    <w:rsid w:val="00915500"/>
    <w:rsid w:val="009163FB"/>
    <w:rsid w:val="009238B0"/>
    <w:rsid w:val="00923B09"/>
    <w:rsid w:val="00923EB4"/>
    <w:rsid w:val="00924727"/>
    <w:rsid w:val="00925A68"/>
    <w:rsid w:val="00927A8C"/>
    <w:rsid w:val="00931CF1"/>
    <w:rsid w:val="009323CE"/>
    <w:rsid w:val="00933208"/>
    <w:rsid w:val="00933ECE"/>
    <w:rsid w:val="00937361"/>
    <w:rsid w:val="009452E1"/>
    <w:rsid w:val="00945FB9"/>
    <w:rsid w:val="00951AF6"/>
    <w:rsid w:val="009601A8"/>
    <w:rsid w:val="00961958"/>
    <w:rsid w:val="00964FAE"/>
    <w:rsid w:val="00966168"/>
    <w:rsid w:val="00970EED"/>
    <w:rsid w:val="00974B3C"/>
    <w:rsid w:val="00977DC2"/>
    <w:rsid w:val="009814A0"/>
    <w:rsid w:val="00986F3C"/>
    <w:rsid w:val="00992DCB"/>
    <w:rsid w:val="00993248"/>
    <w:rsid w:val="00994614"/>
    <w:rsid w:val="009A02D8"/>
    <w:rsid w:val="009C6027"/>
    <w:rsid w:val="009C7B51"/>
    <w:rsid w:val="009D3ED2"/>
    <w:rsid w:val="009D7ED3"/>
    <w:rsid w:val="009E3241"/>
    <w:rsid w:val="009E618A"/>
    <w:rsid w:val="009F03EB"/>
    <w:rsid w:val="009F04B8"/>
    <w:rsid w:val="009F167C"/>
    <w:rsid w:val="009F6943"/>
    <w:rsid w:val="00A031FD"/>
    <w:rsid w:val="00A034F0"/>
    <w:rsid w:val="00A03F9F"/>
    <w:rsid w:val="00A04B3D"/>
    <w:rsid w:val="00A05482"/>
    <w:rsid w:val="00A1242E"/>
    <w:rsid w:val="00A1369E"/>
    <w:rsid w:val="00A23899"/>
    <w:rsid w:val="00A3427C"/>
    <w:rsid w:val="00A37748"/>
    <w:rsid w:val="00A40575"/>
    <w:rsid w:val="00A438D4"/>
    <w:rsid w:val="00A45CBC"/>
    <w:rsid w:val="00A6034D"/>
    <w:rsid w:val="00A63874"/>
    <w:rsid w:val="00A64CB2"/>
    <w:rsid w:val="00A65904"/>
    <w:rsid w:val="00A72F60"/>
    <w:rsid w:val="00A73D3E"/>
    <w:rsid w:val="00A76667"/>
    <w:rsid w:val="00A84C5B"/>
    <w:rsid w:val="00A93D01"/>
    <w:rsid w:val="00AA485F"/>
    <w:rsid w:val="00AB0AE9"/>
    <w:rsid w:val="00AB5F6C"/>
    <w:rsid w:val="00AC29DC"/>
    <w:rsid w:val="00AC5E53"/>
    <w:rsid w:val="00AD1F03"/>
    <w:rsid w:val="00AD5483"/>
    <w:rsid w:val="00AD6249"/>
    <w:rsid w:val="00AE49FF"/>
    <w:rsid w:val="00AE4D4C"/>
    <w:rsid w:val="00AF1AE8"/>
    <w:rsid w:val="00AF5AA1"/>
    <w:rsid w:val="00AF7B47"/>
    <w:rsid w:val="00AF7D51"/>
    <w:rsid w:val="00B003B0"/>
    <w:rsid w:val="00B02FEB"/>
    <w:rsid w:val="00B12D7D"/>
    <w:rsid w:val="00B15983"/>
    <w:rsid w:val="00B2050D"/>
    <w:rsid w:val="00B266D7"/>
    <w:rsid w:val="00B3237B"/>
    <w:rsid w:val="00B47DE9"/>
    <w:rsid w:val="00B50751"/>
    <w:rsid w:val="00B60FDE"/>
    <w:rsid w:val="00B63C15"/>
    <w:rsid w:val="00B748BC"/>
    <w:rsid w:val="00B76F03"/>
    <w:rsid w:val="00B7727F"/>
    <w:rsid w:val="00B801E2"/>
    <w:rsid w:val="00B82BCA"/>
    <w:rsid w:val="00B86179"/>
    <w:rsid w:val="00B8654D"/>
    <w:rsid w:val="00B927B3"/>
    <w:rsid w:val="00B94889"/>
    <w:rsid w:val="00B97A3E"/>
    <w:rsid w:val="00BA1106"/>
    <w:rsid w:val="00BA1839"/>
    <w:rsid w:val="00BA4216"/>
    <w:rsid w:val="00BA5AF4"/>
    <w:rsid w:val="00BA7A05"/>
    <w:rsid w:val="00BA7F3A"/>
    <w:rsid w:val="00BB04A5"/>
    <w:rsid w:val="00BB27D7"/>
    <w:rsid w:val="00BB3276"/>
    <w:rsid w:val="00BB357B"/>
    <w:rsid w:val="00BB4E52"/>
    <w:rsid w:val="00BB6094"/>
    <w:rsid w:val="00BC1C85"/>
    <w:rsid w:val="00BC1E67"/>
    <w:rsid w:val="00BC5C80"/>
    <w:rsid w:val="00BD5574"/>
    <w:rsid w:val="00BD58CA"/>
    <w:rsid w:val="00BE017E"/>
    <w:rsid w:val="00BE0DC5"/>
    <w:rsid w:val="00BE1342"/>
    <w:rsid w:val="00BF1D82"/>
    <w:rsid w:val="00BF2994"/>
    <w:rsid w:val="00C0034C"/>
    <w:rsid w:val="00C03BD1"/>
    <w:rsid w:val="00C040A2"/>
    <w:rsid w:val="00C06A11"/>
    <w:rsid w:val="00C110E5"/>
    <w:rsid w:val="00C11852"/>
    <w:rsid w:val="00C22F47"/>
    <w:rsid w:val="00C22FB4"/>
    <w:rsid w:val="00C248AB"/>
    <w:rsid w:val="00C25C98"/>
    <w:rsid w:val="00C30021"/>
    <w:rsid w:val="00C33B9E"/>
    <w:rsid w:val="00C35AD9"/>
    <w:rsid w:val="00C4707D"/>
    <w:rsid w:val="00C47390"/>
    <w:rsid w:val="00C47A96"/>
    <w:rsid w:val="00C52D92"/>
    <w:rsid w:val="00C6315A"/>
    <w:rsid w:val="00C6643A"/>
    <w:rsid w:val="00C742C7"/>
    <w:rsid w:val="00C801F7"/>
    <w:rsid w:val="00C87089"/>
    <w:rsid w:val="00C9207D"/>
    <w:rsid w:val="00CA041D"/>
    <w:rsid w:val="00CA35EC"/>
    <w:rsid w:val="00CB03A0"/>
    <w:rsid w:val="00CB0AED"/>
    <w:rsid w:val="00CB5B15"/>
    <w:rsid w:val="00CB638C"/>
    <w:rsid w:val="00CB7222"/>
    <w:rsid w:val="00CC2B29"/>
    <w:rsid w:val="00CC3692"/>
    <w:rsid w:val="00CC5FA5"/>
    <w:rsid w:val="00CD533E"/>
    <w:rsid w:val="00CD6F61"/>
    <w:rsid w:val="00CE7AE7"/>
    <w:rsid w:val="00CE7B3B"/>
    <w:rsid w:val="00CF263D"/>
    <w:rsid w:val="00CF2D86"/>
    <w:rsid w:val="00CF35FC"/>
    <w:rsid w:val="00D0030B"/>
    <w:rsid w:val="00D00B2D"/>
    <w:rsid w:val="00D056BF"/>
    <w:rsid w:val="00D05FE0"/>
    <w:rsid w:val="00D14C34"/>
    <w:rsid w:val="00D207D2"/>
    <w:rsid w:val="00D2798B"/>
    <w:rsid w:val="00D30905"/>
    <w:rsid w:val="00D35B99"/>
    <w:rsid w:val="00D379A9"/>
    <w:rsid w:val="00D40642"/>
    <w:rsid w:val="00D42DDA"/>
    <w:rsid w:val="00D45427"/>
    <w:rsid w:val="00D5156C"/>
    <w:rsid w:val="00D5165B"/>
    <w:rsid w:val="00D53534"/>
    <w:rsid w:val="00D54CA8"/>
    <w:rsid w:val="00D61797"/>
    <w:rsid w:val="00D70E73"/>
    <w:rsid w:val="00D711DC"/>
    <w:rsid w:val="00D74607"/>
    <w:rsid w:val="00D80167"/>
    <w:rsid w:val="00D805E0"/>
    <w:rsid w:val="00D84583"/>
    <w:rsid w:val="00D86717"/>
    <w:rsid w:val="00D87081"/>
    <w:rsid w:val="00D87ACE"/>
    <w:rsid w:val="00D901C4"/>
    <w:rsid w:val="00D9048C"/>
    <w:rsid w:val="00D914D6"/>
    <w:rsid w:val="00D95C5F"/>
    <w:rsid w:val="00D962A9"/>
    <w:rsid w:val="00DA73BC"/>
    <w:rsid w:val="00DC1CCF"/>
    <w:rsid w:val="00DC2C02"/>
    <w:rsid w:val="00DC6756"/>
    <w:rsid w:val="00DD4CC2"/>
    <w:rsid w:val="00DD7FA2"/>
    <w:rsid w:val="00DE11A7"/>
    <w:rsid w:val="00DE3C4A"/>
    <w:rsid w:val="00DE56BB"/>
    <w:rsid w:val="00DE7FED"/>
    <w:rsid w:val="00DF7125"/>
    <w:rsid w:val="00E00A67"/>
    <w:rsid w:val="00E01DEB"/>
    <w:rsid w:val="00E113C8"/>
    <w:rsid w:val="00E15CBB"/>
    <w:rsid w:val="00E20FC9"/>
    <w:rsid w:val="00E250CF"/>
    <w:rsid w:val="00E26037"/>
    <w:rsid w:val="00E34969"/>
    <w:rsid w:val="00E4069A"/>
    <w:rsid w:val="00E4282D"/>
    <w:rsid w:val="00E4318D"/>
    <w:rsid w:val="00E451AA"/>
    <w:rsid w:val="00E50C05"/>
    <w:rsid w:val="00E525E3"/>
    <w:rsid w:val="00E62E01"/>
    <w:rsid w:val="00E64EAA"/>
    <w:rsid w:val="00E6523E"/>
    <w:rsid w:val="00E65EA6"/>
    <w:rsid w:val="00E74274"/>
    <w:rsid w:val="00E84DCA"/>
    <w:rsid w:val="00E86581"/>
    <w:rsid w:val="00E90BD5"/>
    <w:rsid w:val="00EA1675"/>
    <w:rsid w:val="00EA1F94"/>
    <w:rsid w:val="00EA32C7"/>
    <w:rsid w:val="00EA6918"/>
    <w:rsid w:val="00EC4C52"/>
    <w:rsid w:val="00ED0119"/>
    <w:rsid w:val="00ED3F5D"/>
    <w:rsid w:val="00EE0088"/>
    <w:rsid w:val="00EE0C9B"/>
    <w:rsid w:val="00EE2DD6"/>
    <w:rsid w:val="00EF0553"/>
    <w:rsid w:val="00EF7813"/>
    <w:rsid w:val="00EF7F35"/>
    <w:rsid w:val="00F01861"/>
    <w:rsid w:val="00F0307F"/>
    <w:rsid w:val="00F047B6"/>
    <w:rsid w:val="00F07424"/>
    <w:rsid w:val="00F1442B"/>
    <w:rsid w:val="00F15BEF"/>
    <w:rsid w:val="00F17937"/>
    <w:rsid w:val="00F233F7"/>
    <w:rsid w:val="00F251BF"/>
    <w:rsid w:val="00F31473"/>
    <w:rsid w:val="00F33A19"/>
    <w:rsid w:val="00F37099"/>
    <w:rsid w:val="00F3761C"/>
    <w:rsid w:val="00F45197"/>
    <w:rsid w:val="00F479BC"/>
    <w:rsid w:val="00F66196"/>
    <w:rsid w:val="00F67471"/>
    <w:rsid w:val="00F70CD4"/>
    <w:rsid w:val="00F71649"/>
    <w:rsid w:val="00F7201D"/>
    <w:rsid w:val="00F74DA8"/>
    <w:rsid w:val="00F94F28"/>
    <w:rsid w:val="00F9764D"/>
    <w:rsid w:val="00FA1BBE"/>
    <w:rsid w:val="00FA28DF"/>
    <w:rsid w:val="00FA4779"/>
    <w:rsid w:val="00FB5177"/>
    <w:rsid w:val="00FB691C"/>
    <w:rsid w:val="00FC0E84"/>
    <w:rsid w:val="00FE0219"/>
    <w:rsid w:val="00FE27E9"/>
    <w:rsid w:val="00FE6E04"/>
    <w:rsid w:val="00FF10FF"/>
    <w:rsid w:val="00FF1E90"/>
    <w:rsid w:val="00FF3627"/>
    <w:rsid w:val="00FF66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14DD"/>
  <w15:docId w15:val="{F3672C5F-7ABA-41E9-9CA0-D63C95A4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4E"/>
  </w:style>
  <w:style w:type="paragraph" w:styleId="Naslov1">
    <w:name w:val="heading 1"/>
    <w:basedOn w:val="Normal"/>
    <w:next w:val="Normal"/>
    <w:link w:val="Naslov1Char"/>
    <w:qFormat/>
    <w:rsid w:val="001D4D85"/>
    <w:pPr>
      <w:keepNext/>
      <w:spacing w:after="0" w:line="240" w:lineRule="auto"/>
      <w:jc w:val="center"/>
      <w:outlineLvl w:val="0"/>
    </w:pPr>
    <w:rPr>
      <w:rFonts w:ascii="Times New Roman" w:eastAsia="Times New Roman" w:hAnsi="Times New Roman" w:cs="Times New Roman"/>
      <w:sz w:val="24"/>
      <w:szCs w:val="20"/>
    </w:rPr>
  </w:style>
  <w:style w:type="paragraph" w:styleId="Naslov2">
    <w:name w:val="heading 2"/>
    <w:basedOn w:val="Normal"/>
    <w:next w:val="Normal"/>
    <w:link w:val="Naslov2Char"/>
    <w:qFormat/>
    <w:rsid w:val="001D4D85"/>
    <w:pPr>
      <w:keepNext/>
      <w:spacing w:after="0" w:line="240" w:lineRule="auto"/>
      <w:jc w:val="center"/>
      <w:outlineLvl w:val="1"/>
    </w:pPr>
    <w:rPr>
      <w:rFonts w:ascii="Times New Roman" w:eastAsia="Times New Roman" w:hAnsi="Times New Roman" w:cs="Times New Roman"/>
      <w:b/>
      <w:sz w:val="24"/>
      <w:szCs w:val="20"/>
    </w:rPr>
  </w:style>
  <w:style w:type="paragraph" w:styleId="Naslov3">
    <w:name w:val="heading 3"/>
    <w:basedOn w:val="Normal"/>
    <w:next w:val="Normal"/>
    <w:link w:val="Naslov3Char"/>
    <w:qFormat/>
    <w:rsid w:val="001D4D85"/>
    <w:pPr>
      <w:keepNext/>
      <w:spacing w:after="0" w:line="240" w:lineRule="auto"/>
      <w:ind w:firstLine="720"/>
      <w:jc w:val="center"/>
      <w:outlineLvl w:val="2"/>
    </w:pPr>
    <w:rPr>
      <w:rFonts w:ascii="Times New Roman" w:eastAsia="Times New Roman" w:hAnsi="Times New Roman" w:cs="Times New Roman"/>
      <w:sz w:val="24"/>
      <w:szCs w:val="20"/>
    </w:rPr>
  </w:style>
  <w:style w:type="paragraph" w:styleId="Naslov6">
    <w:name w:val="heading 6"/>
    <w:basedOn w:val="Normal"/>
    <w:next w:val="Normal"/>
    <w:link w:val="Naslov6Char"/>
    <w:uiPriority w:val="9"/>
    <w:semiHidden/>
    <w:unhideWhenUsed/>
    <w:qFormat/>
    <w:rsid w:val="009A02D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A16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A1675"/>
    <w:rPr>
      <w:b/>
      <w:bCs/>
    </w:rPr>
  </w:style>
  <w:style w:type="paragraph" w:styleId="Odlomakpopisa">
    <w:name w:val="List Paragraph"/>
    <w:basedOn w:val="Normal"/>
    <w:uiPriority w:val="34"/>
    <w:qFormat/>
    <w:rsid w:val="00770154"/>
    <w:pPr>
      <w:ind w:left="720"/>
      <w:contextualSpacing/>
    </w:pPr>
  </w:style>
  <w:style w:type="paragraph" w:styleId="Zaglavlje">
    <w:name w:val="header"/>
    <w:basedOn w:val="Normal"/>
    <w:link w:val="ZaglavljeChar"/>
    <w:uiPriority w:val="99"/>
    <w:unhideWhenUsed/>
    <w:rsid w:val="00D870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7081"/>
  </w:style>
  <w:style w:type="paragraph" w:styleId="Podnoje">
    <w:name w:val="footer"/>
    <w:basedOn w:val="Normal"/>
    <w:link w:val="PodnojeChar"/>
    <w:uiPriority w:val="99"/>
    <w:unhideWhenUsed/>
    <w:rsid w:val="00D870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7081"/>
  </w:style>
  <w:style w:type="paragraph" w:styleId="Tekstbalonia">
    <w:name w:val="Balloon Text"/>
    <w:basedOn w:val="Normal"/>
    <w:link w:val="TekstbaloniaChar"/>
    <w:uiPriority w:val="99"/>
    <w:semiHidden/>
    <w:unhideWhenUsed/>
    <w:rsid w:val="003E355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3558"/>
    <w:rPr>
      <w:rFonts w:ascii="Tahoma" w:hAnsi="Tahoma" w:cs="Tahoma"/>
      <w:sz w:val="16"/>
      <w:szCs w:val="16"/>
    </w:rPr>
  </w:style>
  <w:style w:type="paragraph" w:styleId="Bezproreda">
    <w:name w:val="No Spacing"/>
    <w:uiPriority w:val="1"/>
    <w:qFormat/>
    <w:rsid w:val="00915500"/>
    <w:pPr>
      <w:spacing w:after="0" w:line="240" w:lineRule="auto"/>
    </w:pPr>
  </w:style>
  <w:style w:type="table" w:styleId="Reetkatablice">
    <w:name w:val="Table Grid"/>
    <w:basedOn w:val="Obinatablica"/>
    <w:uiPriority w:val="59"/>
    <w:rsid w:val="0024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CB2"/>
    <w:pPr>
      <w:suppressAutoHyphens/>
      <w:autoSpaceDE w:val="0"/>
      <w:autoSpaceDN w:val="0"/>
      <w:spacing w:after="0" w:line="240" w:lineRule="auto"/>
      <w:textAlignment w:val="baseline"/>
    </w:pPr>
    <w:rPr>
      <w:rFonts w:ascii="Arial" w:eastAsia="Times New Roman" w:hAnsi="Arial" w:cs="Arial"/>
      <w:color w:val="000000"/>
      <w:sz w:val="24"/>
      <w:szCs w:val="24"/>
    </w:rPr>
  </w:style>
  <w:style w:type="table" w:customStyle="1" w:styleId="Reetkatablice1">
    <w:name w:val="Rešetka tablice1"/>
    <w:basedOn w:val="Obinatablica"/>
    <w:next w:val="Reetkatablice"/>
    <w:uiPriority w:val="59"/>
    <w:rsid w:val="007A505A"/>
    <w:pPr>
      <w:spacing w:after="0" w:line="240" w:lineRule="auto"/>
    </w:pPr>
    <w:rPr>
      <w:rFonts w:ascii="Calibri" w:eastAsia="Times New Roman" w:hAnsi="Calibri" w:cs="Times New Roman"/>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1D4D85"/>
    <w:rPr>
      <w:rFonts w:ascii="Times New Roman" w:eastAsia="Times New Roman" w:hAnsi="Times New Roman" w:cs="Times New Roman"/>
      <w:sz w:val="24"/>
      <w:szCs w:val="20"/>
    </w:rPr>
  </w:style>
  <w:style w:type="character" w:customStyle="1" w:styleId="Naslov2Char">
    <w:name w:val="Naslov 2 Char"/>
    <w:basedOn w:val="Zadanifontodlomka"/>
    <w:link w:val="Naslov2"/>
    <w:rsid w:val="001D4D85"/>
    <w:rPr>
      <w:rFonts w:ascii="Times New Roman" w:eastAsia="Times New Roman" w:hAnsi="Times New Roman" w:cs="Times New Roman"/>
      <w:b/>
      <w:sz w:val="24"/>
      <w:szCs w:val="20"/>
    </w:rPr>
  </w:style>
  <w:style w:type="character" w:customStyle="1" w:styleId="Naslov3Char">
    <w:name w:val="Naslov 3 Char"/>
    <w:basedOn w:val="Zadanifontodlomka"/>
    <w:link w:val="Naslov3"/>
    <w:rsid w:val="001D4D85"/>
    <w:rPr>
      <w:rFonts w:ascii="Times New Roman" w:eastAsia="Times New Roman" w:hAnsi="Times New Roman" w:cs="Times New Roman"/>
      <w:sz w:val="24"/>
      <w:szCs w:val="20"/>
    </w:rPr>
  </w:style>
  <w:style w:type="paragraph" w:styleId="Tijeloteksta">
    <w:name w:val="Body Text"/>
    <w:basedOn w:val="Normal"/>
    <w:link w:val="TijelotekstaChar"/>
    <w:rsid w:val="001D4D85"/>
    <w:pPr>
      <w:spacing w:after="0" w:line="240" w:lineRule="auto"/>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1D4D85"/>
    <w:rPr>
      <w:rFonts w:ascii="Times New Roman" w:eastAsia="Times New Roman" w:hAnsi="Times New Roman" w:cs="Times New Roman"/>
      <w:sz w:val="24"/>
      <w:szCs w:val="20"/>
    </w:rPr>
  </w:style>
  <w:style w:type="character" w:customStyle="1" w:styleId="Naslov6Char">
    <w:name w:val="Naslov 6 Char"/>
    <w:basedOn w:val="Zadanifontodlomka"/>
    <w:link w:val="Naslov6"/>
    <w:uiPriority w:val="9"/>
    <w:semiHidden/>
    <w:rsid w:val="009A02D8"/>
    <w:rPr>
      <w:rFonts w:asciiTheme="majorHAnsi" w:eastAsiaTheme="majorEastAsia" w:hAnsiTheme="majorHAnsi" w:cstheme="majorBidi"/>
      <w:i/>
      <w:iCs/>
      <w:color w:val="243F60" w:themeColor="accent1" w:themeShade="7F"/>
    </w:rPr>
  </w:style>
  <w:style w:type="paragraph" w:styleId="Uvuenotijeloteksta">
    <w:name w:val="Body Text Indent"/>
    <w:basedOn w:val="Normal"/>
    <w:link w:val="UvuenotijelotekstaChar"/>
    <w:uiPriority w:val="99"/>
    <w:semiHidden/>
    <w:unhideWhenUsed/>
    <w:rsid w:val="003F75DC"/>
    <w:pPr>
      <w:spacing w:after="120"/>
      <w:ind w:left="283"/>
    </w:pPr>
  </w:style>
  <w:style w:type="character" w:customStyle="1" w:styleId="UvuenotijelotekstaChar">
    <w:name w:val="Uvučeno tijelo teksta Char"/>
    <w:basedOn w:val="Zadanifontodlomka"/>
    <w:link w:val="Uvuenotijeloteksta"/>
    <w:uiPriority w:val="99"/>
    <w:semiHidden/>
    <w:rsid w:val="003F75DC"/>
  </w:style>
  <w:style w:type="paragraph" w:styleId="Tijeloteksta2">
    <w:name w:val="Body Text 2"/>
    <w:basedOn w:val="Normal"/>
    <w:link w:val="Tijeloteksta2Char"/>
    <w:uiPriority w:val="99"/>
    <w:semiHidden/>
    <w:unhideWhenUsed/>
    <w:rsid w:val="00610555"/>
    <w:pPr>
      <w:spacing w:after="120" w:line="480" w:lineRule="auto"/>
    </w:pPr>
  </w:style>
  <w:style w:type="character" w:customStyle="1" w:styleId="Tijeloteksta2Char">
    <w:name w:val="Tijelo teksta 2 Char"/>
    <w:basedOn w:val="Zadanifontodlomka"/>
    <w:link w:val="Tijeloteksta2"/>
    <w:uiPriority w:val="99"/>
    <w:semiHidden/>
    <w:rsid w:val="00610555"/>
  </w:style>
  <w:style w:type="paragraph" w:customStyle="1" w:styleId="box454532">
    <w:name w:val="box_454532"/>
    <w:basedOn w:val="Normal"/>
    <w:rsid w:val="00086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993">
    <w:name w:val="box_454993"/>
    <w:basedOn w:val="Normal"/>
    <w:rsid w:val="007B492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597065">
      <w:bodyDiv w:val="1"/>
      <w:marLeft w:val="0"/>
      <w:marRight w:val="0"/>
      <w:marTop w:val="0"/>
      <w:marBottom w:val="0"/>
      <w:divBdr>
        <w:top w:val="none" w:sz="0" w:space="0" w:color="auto"/>
        <w:left w:val="none" w:sz="0" w:space="0" w:color="auto"/>
        <w:bottom w:val="none" w:sz="0" w:space="0" w:color="auto"/>
        <w:right w:val="none" w:sz="0" w:space="0" w:color="auto"/>
      </w:divBdr>
    </w:div>
    <w:div w:id="644236933">
      <w:bodyDiv w:val="1"/>
      <w:marLeft w:val="0"/>
      <w:marRight w:val="0"/>
      <w:marTop w:val="0"/>
      <w:marBottom w:val="0"/>
      <w:divBdr>
        <w:top w:val="none" w:sz="0" w:space="0" w:color="auto"/>
        <w:left w:val="none" w:sz="0" w:space="0" w:color="auto"/>
        <w:bottom w:val="none" w:sz="0" w:space="0" w:color="auto"/>
        <w:right w:val="none" w:sz="0" w:space="0" w:color="auto"/>
      </w:divBdr>
    </w:div>
    <w:div w:id="680862137">
      <w:bodyDiv w:val="1"/>
      <w:marLeft w:val="0"/>
      <w:marRight w:val="0"/>
      <w:marTop w:val="0"/>
      <w:marBottom w:val="0"/>
      <w:divBdr>
        <w:top w:val="none" w:sz="0" w:space="0" w:color="auto"/>
        <w:left w:val="none" w:sz="0" w:space="0" w:color="auto"/>
        <w:bottom w:val="none" w:sz="0" w:space="0" w:color="auto"/>
        <w:right w:val="none" w:sz="0" w:space="0" w:color="auto"/>
      </w:divBdr>
    </w:div>
    <w:div w:id="1032924984">
      <w:bodyDiv w:val="1"/>
      <w:marLeft w:val="0"/>
      <w:marRight w:val="0"/>
      <w:marTop w:val="0"/>
      <w:marBottom w:val="0"/>
      <w:divBdr>
        <w:top w:val="none" w:sz="0" w:space="0" w:color="auto"/>
        <w:left w:val="none" w:sz="0" w:space="0" w:color="auto"/>
        <w:bottom w:val="none" w:sz="0" w:space="0" w:color="auto"/>
        <w:right w:val="none" w:sz="0" w:space="0" w:color="auto"/>
      </w:divBdr>
    </w:div>
    <w:div w:id="1595239915">
      <w:bodyDiv w:val="1"/>
      <w:marLeft w:val="0"/>
      <w:marRight w:val="0"/>
      <w:marTop w:val="0"/>
      <w:marBottom w:val="0"/>
      <w:divBdr>
        <w:top w:val="none" w:sz="0" w:space="0" w:color="auto"/>
        <w:left w:val="none" w:sz="0" w:space="0" w:color="auto"/>
        <w:bottom w:val="none" w:sz="0" w:space="0" w:color="auto"/>
        <w:right w:val="none" w:sz="0" w:space="0" w:color="auto"/>
      </w:divBdr>
    </w:div>
    <w:div w:id="1783374773">
      <w:bodyDiv w:val="1"/>
      <w:marLeft w:val="0"/>
      <w:marRight w:val="0"/>
      <w:marTop w:val="0"/>
      <w:marBottom w:val="0"/>
      <w:divBdr>
        <w:top w:val="none" w:sz="0" w:space="0" w:color="auto"/>
        <w:left w:val="none" w:sz="0" w:space="0" w:color="auto"/>
        <w:bottom w:val="none" w:sz="0" w:space="0" w:color="auto"/>
        <w:right w:val="none" w:sz="0" w:space="0" w:color="auto"/>
      </w:divBdr>
    </w:div>
    <w:div w:id="18138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6423</Words>
  <Characters>36615</Characters>
  <Application>Microsoft Office Word</Application>
  <DocSecurity>0</DocSecurity>
  <Lines>305</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Korisnik</cp:lastModifiedBy>
  <cp:revision>2</cp:revision>
  <cp:lastPrinted>2019-07-24T11:17:00Z</cp:lastPrinted>
  <dcterms:created xsi:type="dcterms:W3CDTF">2020-10-13T10:42:00Z</dcterms:created>
  <dcterms:modified xsi:type="dcterms:W3CDTF">2020-10-13T10:42:00Z</dcterms:modified>
</cp:coreProperties>
</file>