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A2" w:rsidRDefault="00F14DA2" w:rsidP="00885282">
      <w:pPr>
        <w:pStyle w:val="Bezproreda"/>
        <w:jc w:val="both"/>
        <w:rPr>
          <w:lang w:eastAsia="hr-HR"/>
        </w:rPr>
      </w:pPr>
      <w:r w:rsidRPr="00F14DA2">
        <w:rPr>
          <w:lang w:eastAsia="hr-HR"/>
        </w:rPr>
        <w:t xml:space="preserve">Na temelju članka </w:t>
      </w:r>
      <w:r w:rsidR="005B6807">
        <w:rPr>
          <w:lang w:eastAsia="hr-HR"/>
        </w:rPr>
        <w:t>28</w:t>
      </w:r>
      <w:r w:rsidRPr="00F14DA2">
        <w:rPr>
          <w:lang w:eastAsia="hr-HR"/>
        </w:rPr>
        <w:t xml:space="preserve">. Statuta Općine </w:t>
      </w:r>
      <w:r w:rsidR="005B6807">
        <w:rPr>
          <w:lang w:eastAsia="hr-HR"/>
        </w:rPr>
        <w:t>Orle</w:t>
      </w:r>
      <w:r w:rsidRPr="00F14DA2">
        <w:rPr>
          <w:lang w:eastAsia="hr-HR"/>
        </w:rPr>
        <w:t xml:space="preserve"> (“</w:t>
      </w:r>
      <w:r w:rsidR="005B6807">
        <w:rPr>
          <w:lang w:eastAsia="hr-HR"/>
        </w:rPr>
        <w:t>Gla</w:t>
      </w:r>
      <w:r w:rsidR="00885282">
        <w:rPr>
          <w:lang w:eastAsia="hr-HR"/>
        </w:rPr>
        <w:t>s</w:t>
      </w:r>
      <w:r w:rsidR="005B6807">
        <w:rPr>
          <w:lang w:eastAsia="hr-HR"/>
        </w:rPr>
        <w:t xml:space="preserve">nik </w:t>
      </w:r>
      <w:r w:rsidR="00DE0472">
        <w:rPr>
          <w:lang w:eastAsia="hr-HR"/>
        </w:rPr>
        <w:t>Z</w:t>
      </w:r>
      <w:r w:rsidR="005B6807">
        <w:rPr>
          <w:lang w:eastAsia="hr-HR"/>
        </w:rPr>
        <w:t>agrebačke županije broj 04/18</w:t>
      </w:r>
      <w:r w:rsidRPr="00F14DA2">
        <w:rPr>
          <w:lang w:eastAsia="hr-HR"/>
        </w:rPr>
        <w:t>), a u vezi sa člankom 141. stavak 1. točkom 2. Zakona o odgoju i obrazovanju u osnovnoj i srednjoj školi (“Narodne novine” broj 87/08, 86/09, 92/10, 105/10., 90/11, 16/12, 86/12, 126/12, 94/13,152/14, 7/17, 68/18), Općinsk</w:t>
      </w:r>
      <w:r w:rsidR="005B6807">
        <w:rPr>
          <w:lang w:eastAsia="hr-HR"/>
        </w:rPr>
        <w:t xml:space="preserve">o vijeće </w:t>
      </w:r>
      <w:r w:rsidRPr="00F14DA2">
        <w:rPr>
          <w:lang w:eastAsia="hr-HR"/>
        </w:rPr>
        <w:t xml:space="preserve">Općine </w:t>
      </w:r>
      <w:r w:rsidR="005B6807">
        <w:rPr>
          <w:lang w:eastAsia="hr-HR"/>
        </w:rPr>
        <w:t>Orle</w:t>
      </w:r>
      <w:r w:rsidRPr="00F14DA2">
        <w:rPr>
          <w:lang w:eastAsia="hr-HR"/>
        </w:rPr>
        <w:t xml:space="preserve"> donosi</w:t>
      </w:r>
    </w:p>
    <w:p w:rsidR="00885282" w:rsidRPr="00F14DA2" w:rsidRDefault="00885282" w:rsidP="00885282">
      <w:pPr>
        <w:pStyle w:val="Bezproreda"/>
        <w:jc w:val="both"/>
        <w:rPr>
          <w:lang w:eastAsia="hr-HR"/>
        </w:rPr>
      </w:pPr>
    </w:p>
    <w:p w:rsidR="00F14DA2" w:rsidRPr="00F14DA2" w:rsidRDefault="00F14DA2" w:rsidP="00885282">
      <w:pPr>
        <w:pStyle w:val="Bezproreda"/>
        <w:jc w:val="center"/>
        <w:rPr>
          <w:b/>
          <w:bCs/>
          <w:lang w:eastAsia="hr-HR"/>
        </w:rPr>
      </w:pPr>
      <w:r w:rsidRPr="00F14DA2">
        <w:rPr>
          <w:b/>
          <w:bCs/>
          <w:lang w:eastAsia="hr-HR"/>
        </w:rPr>
        <w:t>O D L U K U</w:t>
      </w:r>
    </w:p>
    <w:p w:rsidR="00F14DA2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o sufinanciranju troškova prijevoza učenika srednjih škola</w:t>
      </w:r>
      <w:r w:rsidR="00BC4F85">
        <w:rPr>
          <w:lang w:eastAsia="hr-HR"/>
        </w:rPr>
        <w:t xml:space="preserve"> i studenata</w:t>
      </w:r>
      <w:r w:rsidRPr="00F14DA2">
        <w:rPr>
          <w:lang w:eastAsia="hr-HR"/>
        </w:rPr>
        <w:br/>
        <w:t>za školsku</w:t>
      </w:r>
      <w:r w:rsidR="00BC4F85">
        <w:rPr>
          <w:lang w:eastAsia="hr-HR"/>
        </w:rPr>
        <w:t>/akademsku</w:t>
      </w:r>
      <w:r w:rsidRPr="00F14DA2">
        <w:rPr>
          <w:lang w:eastAsia="hr-HR"/>
        </w:rPr>
        <w:t xml:space="preserve"> godinu 2019/2020</w:t>
      </w:r>
    </w:p>
    <w:p w:rsidR="00885282" w:rsidRDefault="00885282" w:rsidP="00885282">
      <w:pPr>
        <w:pStyle w:val="Bezproreda"/>
        <w:jc w:val="center"/>
        <w:rPr>
          <w:lang w:eastAsia="hr-HR"/>
        </w:rPr>
      </w:pPr>
    </w:p>
    <w:p w:rsidR="00885282" w:rsidRPr="00F14DA2" w:rsidRDefault="00885282" w:rsidP="00885282">
      <w:pPr>
        <w:pStyle w:val="Bezproreda"/>
        <w:jc w:val="center"/>
        <w:rPr>
          <w:lang w:eastAsia="hr-HR"/>
        </w:rPr>
      </w:pPr>
    </w:p>
    <w:p w:rsidR="00F14DA2" w:rsidRPr="00F14DA2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Članak 1.</w:t>
      </w:r>
    </w:p>
    <w:p w:rsidR="00F14DA2" w:rsidRDefault="00F14DA2" w:rsidP="00885282">
      <w:pPr>
        <w:pStyle w:val="Bezproreda"/>
        <w:rPr>
          <w:lang w:eastAsia="hr-HR"/>
        </w:rPr>
      </w:pPr>
      <w:r w:rsidRPr="00F14DA2">
        <w:rPr>
          <w:lang w:eastAsia="hr-HR"/>
        </w:rPr>
        <w:t xml:space="preserve">Ovom Odlukom utvrđuju se kriteriji i način sufinanciranja troškova javnog prijevoza redovitih učenika srednjih škola </w:t>
      </w:r>
      <w:r w:rsidR="00BC4F85">
        <w:rPr>
          <w:lang w:eastAsia="hr-HR"/>
        </w:rPr>
        <w:t xml:space="preserve"> i studenata </w:t>
      </w:r>
      <w:r w:rsidRPr="00F14DA2">
        <w:rPr>
          <w:lang w:eastAsia="hr-HR"/>
        </w:rPr>
        <w:t xml:space="preserve">s prebivalištem na području Općine </w:t>
      </w:r>
      <w:r w:rsidR="005B6807">
        <w:rPr>
          <w:lang w:eastAsia="hr-HR"/>
        </w:rPr>
        <w:t>Orle</w:t>
      </w:r>
      <w:r w:rsidRPr="00F14DA2">
        <w:rPr>
          <w:lang w:eastAsia="hr-HR"/>
        </w:rPr>
        <w:t xml:space="preserve"> u školskoj godini 2019/2020.</w:t>
      </w:r>
    </w:p>
    <w:p w:rsidR="00885282" w:rsidRPr="00F14DA2" w:rsidRDefault="00885282" w:rsidP="00885282">
      <w:pPr>
        <w:pStyle w:val="Bezproreda"/>
        <w:rPr>
          <w:lang w:eastAsia="hr-HR"/>
        </w:rPr>
      </w:pPr>
    </w:p>
    <w:p w:rsidR="00BC4F85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Članak 2.</w:t>
      </w:r>
    </w:p>
    <w:p w:rsidR="00F14DA2" w:rsidRDefault="00F14DA2" w:rsidP="00885282">
      <w:pPr>
        <w:pStyle w:val="Bezproreda"/>
        <w:rPr>
          <w:lang w:eastAsia="hr-HR"/>
        </w:rPr>
      </w:pPr>
      <w:r w:rsidRPr="00F14DA2">
        <w:rPr>
          <w:lang w:eastAsia="hr-HR"/>
        </w:rPr>
        <w:t xml:space="preserve">Prijevozom učenika srednjih škola Općine </w:t>
      </w:r>
      <w:r w:rsidR="005B6807">
        <w:rPr>
          <w:lang w:eastAsia="hr-HR"/>
        </w:rPr>
        <w:t>Orle</w:t>
      </w:r>
      <w:r w:rsidRPr="00F14DA2">
        <w:rPr>
          <w:lang w:eastAsia="hr-HR"/>
        </w:rPr>
        <w:t>, u smislu ove Odluke, smatra se putnički javni linijski prijevoz na odobrenim linijama prijevoznika autobusom koji se obavlja od mjesta prebivališta do mjesta školovanja (u daljnjem tekstu: prijevoz učenika</w:t>
      </w:r>
      <w:r w:rsidR="00BC4F85">
        <w:rPr>
          <w:lang w:eastAsia="hr-HR"/>
        </w:rPr>
        <w:t xml:space="preserve"> i studenata</w:t>
      </w:r>
      <w:r w:rsidRPr="00F14DA2">
        <w:rPr>
          <w:lang w:eastAsia="hr-HR"/>
        </w:rPr>
        <w:t>).</w:t>
      </w:r>
    </w:p>
    <w:p w:rsidR="00885282" w:rsidRPr="00F14DA2" w:rsidRDefault="00885282" w:rsidP="00885282">
      <w:pPr>
        <w:pStyle w:val="Bezproreda"/>
        <w:rPr>
          <w:lang w:eastAsia="hr-HR"/>
        </w:rPr>
      </w:pPr>
    </w:p>
    <w:p w:rsidR="00F14DA2" w:rsidRPr="00F14DA2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Članak 3.</w:t>
      </w:r>
    </w:p>
    <w:p w:rsidR="00F14DA2" w:rsidRDefault="00F14DA2" w:rsidP="00885282">
      <w:pPr>
        <w:pStyle w:val="Bezproreda"/>
        <w:rPr>
          <w:lang w:eastAsia="hr-HR"/>
        </w:rPr>
      </w:pPr>
      <w:r w:rsidRPr="00F14DA2">
        <w:rPr>
          <w:lang w:eastAsia="hr-HR"/>
        </w:rPr>
        <w:t>Pravo na sufinanciranje troškova prijevoza imaju učenici srednjih škola</w:t>
      </w:r>
      <w:r w:rsidR="00BC4F85">
        <w:rPr>
          <w:lang w:eastAsia="hr-HR"/>
        </w:rPr>
        <w:t xml:space="preserve"> i studenti</w:t>
      </w:r>
      <w:r w:rsidRPr="00F14DA2">
        <w:rPr>
          <w:lang w:eastAsia="hr-HR"/>
        </w:rPr>
        <w:t xml:space="preserve"> koji ispunjavaju sljedeće uvjete:</w:t>
      </w:r>
      <w:r w:rsidRPr="00F14DA2">
        <w:rPr>
          <w:lang w:eastAsia="hr-HR"/>
        </w:rPr>
        <w:br/>
        <w:t xml:space="preserve">– da imaju prebivalište na području Općine </w:t>
      </w:r>
      <w:r w:rsidR="005B6807">
        <w:rPr>
          <w:lang w:eastAsia="hr-HR"/>
        </w:rPr>
        <w:t>Orle</w:t>
      </w:r>
      <w:r w:rsidRPr="00F14DA2">
        <w:rPr>
          <w:lang w:eastAsia="hr-HR"/>
        </w:rPr>
        <w:t>,</w:t>
      </w:r>
      <w:r w:rsidRPr="00F14DA2">
        <w:rPr>
          <w:lang w:eastAsia="hr-HR"/>
        </w:rPr>
        <w:br/>
        <w:t>– da su redovno upisani u srednju školu</w:t>
      </w:r>
      <w:r w:rsidR="00BC4F85">
        <w:rPr>
          <w:lang w:eastAsia="hr-HR"/>
        </w:rPr>
        <w:t>/fakultet</w:t>
      </w:r>
      <w:r w:rsidRPr="00F14DA2">
        <w:rPr>
          <w:lang w:eastAsia="hr-HR"/>
        </w:rPr>
        <w:t xml:space="preserve"> na području Republike Hrvatske,</w:t>
      </w:r>
      <w:r w:rsidRPr="00F14DA2">
        <w:rPr>
          <w:lang w:eastAsia="hr-HR"/>
        </w:rPr>
        <w:br/>
        <w:t>– da im je udaljenost od mjesta prebivališta do mjesta školovanja 5 i više kilometara,</w:t>
      </w:r>
      <w:r w:rsidRPr="00F14DA2">
        <w:rPr>
          <w:lang w:eastAsia="hr-HR"/>
        </w:rPr>
        <w:br/>
        <w:t>– da svakodnevno putuju od mjesta prebivališta u školu</w:t>
      </w:r>
      <w:r w:rsidR="00BC4F85">
        <w:rPr>
          <w:lang w:eastAsia="hr-HR"/>
        </w:rPr>
        <w:t xml:space="preserve">, </w:t>
      </w:r>
      <w:r w:rsidRPr="00F14DA2">
        <w:rPr>
          <w:lang w:eastAsia="hr-HR"/>
        </w:rPr>
        <w:t xml:space="preserve"> na redovitu učeničku praksu </w:t>
      </w:r>
      <w:r w:rsidR="00BC4F85">
        <w:rPr>
          <w:lang w:eastAsia="hr-HR"/>
        </w:rPr>
        <w:t xml:space="preserve">i fakultet </w:t>
      </w:r>
      <w:r w:rsidRPr="00F14DA2">
        <w:rPr>
          <w:lang w:eastAsia="hr-HR"/>
        </w:rPr>
        <w:t>sredstvima redovitog putničkog javnog linijskog prijevoza (autobusom).</w:t>
      </w:r>
      <w:r w:rsidRPr="00F14DA2">
        <w:rPr>
          <w:lang w:eastAsia="hr-HR"/>
        </w:rPr>
        <w:br/>
        <w:t>Pravo sufinanciranja troškova prijevoza ne ostvaruje učenik koji je smješten u učeničkom domu ili za vrijeme trajanja školske</w:t>
      </w:r>
      <w:r w:rsidR="0071259B">
        <w:rPr>
          <w:lang w:eastAsia="hr-HR"/>
        </w:rPr>
        <w:t>/akademske</w:t>
      </w:r>
      <w:r w:rsidRPr="00F14DA2">
        <w:rPr>
          <w:lang w:eastAsia="hr-HR"/>
        </w:rPr>
        <w:t xml:space="preserve"> godine stalno boravi u istom mjestu (naselju) njegova školovanja.</w:t>
      </w:r>
      <w:r w:rsidRPr="00F14DA2">
        <w:rPr>
          <w:lang w:eastAsia="hr-HR"/>
        </w:rPr>
        <w:br/>
        <w:t>Pravo sufinanciranja troškova prijevoza ne može ostvariti učenik kojem se troškovi prijevoza sufinanciraju po drugoj osnovi (npr. socijalni program).</w:t>
      </w:r>
    </w:p>
    <w:p w:rsidR="00BC4F85" w:rsidRPr="00F14DA2" w:rsidRDefault="00BC4F85" w:rsidP="00885282">
      <w:pPr>
        <w:pStyle w:val="Bezproreda"/>
        <w:rPr>
          <w:lang w:eastAsia="hr-HR"/>
        </w:rPr>
      </w:pPr>
    </w:p>
    <w:p w:rsidR="00F14DA2" w:rsidRPr="00F14DA2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Članak 4.</w:t>
      </w:r>
    </w:p>
    <w:p w:rsidR="0071259B" w:rsidRDefault="00F14DA2" w:rsidP="00885282">
      <w:pPr>
        <w:pStyle w:val="Bezproreda"/>
        <w:rPr>
          <w:lang w:eastAsia="hr-HR"/>
        </w:rPr>
      </w:pPr>
      <w:r w:rsidRPr="00F14DA2">
        <w:rPr>
          <w:lang w:eastAsia="hr-HR"/>
        </w:rPr>
        <w:t xml:space="preserve">Općina će sufinancirati dio cijene mjesečne učeničke karte koji se ne sufinancira temeljem Odluke o kriterijima i načinu financiranja troškova javnog prijevoza redovitih učenika srednjih škola za školsku godinu 2019./2020. („Narodne novine“, broj 81/19), i to u </w:t>
      </w:r>
      <w:r w:rsidR="00BC4F85">
        <w:rPr>
          <w:lang w:eastAsia="hr-HR"/>
        </w:rPr>
        <w:t>iznosu</w:t>
      </w:r>
      <w:r w:rsidRPr="00F14DA2">
        <w:rPr>
          <w:lang w:eastAsia="hr-HR"/>
        </w:rPr>
        <w:t xml:space="preserve"> od </w:t>
      </w:r>
      <w:r w:rsidR="00BC4F85">
        <w:rPr>
          <w:lang w:eastAsia="hr-HR"/>
        </w:rPr>
        <w:t>1</w:t>
      </w:r>
      <w:r w:rsidRPr="00F14DA2">
        <w:rPr>
          <w:lang w:eastAsia="hr-HR"/>
        </w:rPr>
        <w:t>0% od dijela cijene mjesečne učeničke karte koju ne sufinancira nadležno Ministarstvo, dok će u ostatku cijene mjesečne učeničke karte sudjelovat roditelji učenika</w:t>
      </w:r>
      <w:r w:rsidR="0071259B">
        <w:rPr>
          <w:lang w:eastAsia="hr-HR"/>
        </w:rPr>
        <w:t xml:space="preserve">. </w:t>
      </w:r>
      <w:r w:rsidR="00885282">
        <w:rPr>
          <w:lang w:eastAsia="hr-HR"/>
        </w:rPr>
        <w:t xml:space="preserve"> </w:t>
      </w:r>
    </w:p>
    <w:p w:rsidR="00F14DA2" w:rsidRDefault="0071259B" w:rsidP="00885282">
      <w:pPr>
        <w:pStyle w:val="Bezproreda"/>
        <w:rPr>
          <w:lang w:eastAsia="hr-HR"/>
        </w:rPr>
      </w:pPr>
      <w:r>
        <w:rPr>
          <w:lang w:eastAsia="hr-HR"/>
        </w:rPr>
        <w:t>I</w:t>
      </w:r>
      <w:r w:rsidR="00885282">
        <w:rPr>
          <w:lang w:eastAsia="hr-HR"/>
        </w:rPr>
        <w:t>znos mjesečnog sufinanciranja za redovne studente iznosi 300,00 kuna.</w:t>
      </w:r>
      <w:r w:rsidR="00F14DA2" w:rsidRPr="00F14DA2">
        <w:rPr>
          <w:lang w:eastAsia="hr-HR"/>
        </w:rPr>
        <w:br/>
        <w:t>Sufinanciranje troškova prijevoza temeljem ove Odluke ostvaruje učenik</w:t>
      </w:r>
      <w:r>
        <w:rPr>
          <w:lang w:eastAsia="hr-HR"/>
        </w:rPr>
        <w:t>/student</w:t>
      </w:r>
      <w:r w:rsidR="00F14DA2" w:rsidRPr="00F14DA2">
        <w:rPr>
          <w:lang w:eastAsia="hr-HR"/>
        </w:rPr>
        <w:t xml:space="preserve"> pri kupnji mjesečne učeničke karte kod javnog prijevoznika uz predočenje potvrde škole</w:t>
      </w:r>
      <w:r>
        <w:rPr>
          <w:lang w:eastAsia="hr-HR"/>
        </w:rPr>
        <w:t>/fakulteta</w:t>
      </w:r>
      <w:r w:rsidR="00F14DA2" w:rsidRPr="00F14DA2">
        <w:rPr>
          <w:lang w:eastAsia="hr-HR"/>
        </w:rPr>
        <w:t xml:space="preserve"> o upisanom razredu u školskoj 2019/2020. godinu.</w:t>
      </w:r>
      <w:r w:rsidR="00F14DA2" w:rsidRPr="00F14DA2">
        <w:rPr>
          <w:lang w:eastAsia="hr-HR"/>
        </w:rPr>
        <w:br/>
        <w:t xml:space="preserve">U mjesecu kada se nastava, sukladno Odluci Ministarstva znanosti, obrazovanja i sporta o početku i završetku nastavne godine, broju radnih dana i trajanju odmora učenika osnovnih i srednjih škola za školsku godinu 2019/2020. održava dio mjeseca, sufinancirat će se mjesečna </w:t>
      </w:r>
      <w:r w:rsidR="00885282">
        <w:rPr>
          <w:lang w:eastAsia="hr-HR"/>
        </w:rPr>
        <w:t>karta.</w:t>
      </w:r>
      <w:r w:rsidR="00885282" w:rsidRPr="00F14DA2">
        <w:rPr>
          <w:lang w:eastAsia="hr-HR"/>
        </w:rPr>
        <w:t xml:space="preserve"> </w:t>
      </w:r>
      <w:r w:rsidR="00F14DA2" w:rsidRPr="00F14DA2">
        <w:rPr>
          <w:lang w:eastAsia="hr-HR"/>
        </w:rPr>
        <w:t xml:space="preserve">Za ovu namjenu u 2019.g. Proračunom su planirana sredstva u iznosu od </w:t>
      </w:r>
      <w:r w:rsidR="00BC4F85">
        <w:rPr>
          <w:lang w:eastAsia="hr-HR"/>
        </w:rPr>
        <w:t>9</w:t>
      </w:r>
      <w:r>
        <w:rPr>
          <w:lang w:eastAsia="hr-HR"/>
        </w:rPr>
        <w:t>0</w:t>
      </w:r>
      <w:r w:rsidR="00F14DA2" w:rsidRPr="00F14DA2">
        <w:rPr>
          <w:lang w:eastAsia="hr-HR"/>
        </w:rPr>
        <w:t>.000,00 kuna, te će se sredstva za tu namjenu planirati i u Proračunu za 2020. godinu.</w:t>
      </w:r>
    </w:p>
    <w:p w:rsidR="00885282" w:rsidRPr="00F14DA2" w:rsidRDefault="00885282" w:rsidP="00885282">
      <w:pPr>
        <w:pStyle w:val="Bezproreda"/>
        <w:rPr>
          <w:lang w:eastAsia="hr-HR"/>
        </w:rPr>
      </w:pPr>
    </w:p>
    <w:p w:rsidR="00F14DA2" w:rsidRPr="00F14DA2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Članak 5.</w:t>
      </w:r>
    </w:p>
    <w:p w:rsidR="00F14DA2" w:rsidRDefault="00F14DA2" w:rsidP="00885282">
      <w:pPr>
        <w:pStyle w:val="Bezproreda"/>
        <w:rPr>
          <w:lang w:eastAsia="hr-HR"/>
        </w:rPr>
      </w:pPr>
      <w:r w:rsidRPr="00F14DA2">
        <w:rPr>
          <w:lang w:eastAsia="hr-HR"/>
        </w:rPr>
        <w:t xml:space="preserve">Sa prijevoznicima koji će vršiti predmetni prijevoz sklopit će se ugovor o sufinanciranju troškova prijevoza učenika, kojim će se urediti svi odnosi između prijevoznika i Općine </w:t>
      </w:r>
      <w:r w:rsidR="005B6807">
        <w:rPr>
          <w:lang w:eastAsia="hr-HR"/>
        </w:rPr>
        <w:t>Orle</w:t>
      </w:r>
      <w:r w:rsidRPr="00F14DA2">
        <w:rPr>
          <w:lang w:eastAsia="hr-HR"/>
        </w:rPr>
        <w:t>.</w:t>
      </w:r>
    </w:p>
    <w:p w:rsidR="00885282" w:rsidRPr="00F14DA2" w:rsidRDefault="00885282" w:rsidP="00885282">
      <w:pPr>
        <w:pStyle w:val="Bezproreda"/>
        <w:rPr>
          <w:lang w:eastAsia="hr-HR"/>
        </w:rPr>
      </w:pPr>
    </w:p>
    <w:p w:rsidR="00F14DA2" w:rsidRPr="00F14DA2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Članak 6.</w:t>
      </w:r>
    </w:p>
    <w:p w:rsidR="00F14DA2" w:rsidRDefault="00F14DA2" w:rsidP="00885282">
      <w:pPr>
        <w:pStyle w:val="Bezproreda"/>
        <w:rPr>
          <w:lang w:eastAsia="hr-HR"/>
        </w:rPr>
      </w:pPr>
      <w:r w:rsidRPr="00F14DA2">
        <w:rPr>
          <w:lang w:eastAsia="hr-HR"/>
        </w:rPr>
        <w:t xml:space="preserve">Popis učenika koji ostvaruju pravo na sufinanciranje troškova prijevoza temeljem izdanih potvrda učenicima, Općini </w:t>
      </w:r>
      <w:r w:rsidR="005B6807">
        <w:rPr>
          <w:lang w:eastAsia="hr-HR"/>
        </w:rPr>
        <w:t>Orle</w:t>
      </w:r>
      <w:r w:rsidRPr="00F14DA2">
        <w:rPr>
          <w:lang w:eastAsia="hr-HR"/>
        </w:rPr>
        <w:t xml:space="preserve"> dostavlja prijevoznik prilikom ispostave mjesečne fakture za sufinanciranje prijevoza.</w:t>
      </w:r>
      <w:r w:rsidRPr="00F14DA2">
        <w:rPr>
          <w:lang w:eastAsia="hr-HR"/>
        </w:rPr>
        <w:br/>
        <w:t>Popis treba sadržavati sljedeće podatke: ime i prezime učenika</w:t>
      </w:r>
      <w:r w:rsidR="0071259B">
        <w:rPr>
          <w:lang w:eastAsia="hr-HR"/>
        </w:rPr>
        <w:t>/studenta</w:t>
      </w:r>
      <w:r w:rsidRPr="00F14DA2">
        <w:rPr>
          <w:lang w:eastAsia="hr-HR"/>
        </w:rPr>
        <w:t>, naziv škole i razred</w:t>
      </w:r>
      <w:r w:rsidR="0071259B">
        <w:rPr>
          <w:lang w:eastAsia="hr-HR"/>
        </w:rPr>
        <w:t>/fakulteta i akademsku godinu</w:t>
      </w:r>
      <w:r w:rsidRPr="00F14DA2">
        <w:rPr>
          <w:lang w:eastAsia="hr-HR"/>
        </w:rPr>
        <w:t xml:space="preserve"> koji pohađa, adresu prebivališta, relaciju s brojem km na kojoj se prevozi, punu cijenu mjesečne karte, iznos subvencija u skladu s člankom 3. ove Odluke, te iznos doplate roditelja od</w:t>
      </w:r>
      <w:r w:rsidR="0071259B">
        <w:rPr>
          <w:lang w:eastAsia="hr-HR"/>
        </w:rPr>
        <w:t xml:space="preserve"> </w:t>
      </w:r>
      <w:r w:rsidRPr="00F14DA2">
        <w:rPr>
          <w:lang w:eastAsia="hr-HR"/>
        </w:rPr>
        <w:t xml:space="preserve">ukupne cijene. Korisnik prava na sufinanciranje prijevoza dužan je o svakoj promjeni koja utječe na ostvarivanje tog prava odmah obavijestiti Općinu </w:t>
      </w:r>
      <w:r w:rsidR="005B6807">
        <w:rPr>
          <w:lang w:eastAsia="hr-HR"/>
        </w:rPr>
        <w:t>Orle</w:t>
      </w:r>
      <w:r w:rsidRPr="00F14DA2">
        <w:rPr>
          <w:lang w:eastAsia="hr-HR"/>
        </w:rPr>
        <w:t>.</w:t>
      </w:r>
    </w:p>
    <w:p w:rsidR="00885282" w:rsidRPr="00F14DA2" w:rsidRDefault="00885282" w:rsidP="00885282">
      <w:pPr>
        <w:pStyle w:val="Bezproreda"/>
        <w:rPr>
          <w:lang w:eastAsia="hr-HR"/>
        </w:rPr>
      </w:pPr>
    </w:p>
    <w:p w:rsidR="00F14DA2" w:rsidRPr="00F14DA2" w:rsidRDefault="00F14DA2" w:rsidP="00885282">
      <w:pPr>
        <w:pStyle w:val="Bezproreda"/>
        <w:jc w:val="center"/>
        <w:rPr>
          <w:lang w:eastAsia="hr-HR"/>
        </w:rPr>
      </w:pPr>
      <w:r w:rsidRPr="00F14DA2">
        <w:rPr>
          <w:lang w:eastAsia="hr-HR"/>
        </w:rPr>
        <w:t>Članak 7.</w:t>
      </w:r>
    </w:p>
    <w:p w:rsidR="00F14DA2" w:rsidRDefault="00F14DA2" w:rsidP="00885282">
      <w:pPr>
        <w:pStyle w:val="Bezproreda"/>
        <w:rPr>
          <w:lang w:eastAsia="hr-HR"/>
        </w:rPr>
      </w:pPr>
      <w:r w:rsidRPr="00F14DA2">
        <w:rPr>
          <w:lang w:eastAsia="hr-HR"/>
        </w:rPr>
        <w:t>Ova Odluka objavit će se u “</w:t>
      </w:r>
      <w:r w:rsidR="00BC4F85">
        <w:rPr>
          <w:lang w:eastAsia="hr-HR"/>
        </w:rPr>
        <w:t>Glasniku Zagrebačke županije</w:t>
      </w:r>
      <w:r w:rsidRPr="00F14DA2">
        <w:rPr>
          <w:lang w:eastAsia="hr-HR"/>
        </w:rPr>
        <w:t xml:space="preserve">”, te na internetskoj stranici Općine </w:t>
      </w:r>
      <w:r w:rsidR="005B6807">
        <w:rPr>
          <w:lang w:eastAsia="hr-HR"/>
        </w:rPr>
        <w:t>Orle</w:t>
      </w:r>
      <w:r w:rsidR="00BC4F85">
        <w:rPr>
          <w:lang w:eastAsia="hr-HR"/>
        </w:rPr>
        <w:t>.</w:t>
      </w:r>
    </w:p>
    <w:p w:rsidR="00885282" w:rsidRDefault="00885282" w:rsidP="00885282">
      <w:pPr>
        <w:pStyle w:val="Bezproreda"/>
        <w:rPr>
          <w:lang w:eastAsia="hr-HR"/>
        </w:rPr>
      </w:pPr>
    </w:p>
    <w:p w:rsidR="00885282" w:rsidRDefault="00885282" w:rsidP="00885282">
      <w:pPr>
        <w:pStyle w:val="Bezproreda"/>
        <w:rPr>
          <w:lang w:eastAsia="hr-HR"/>
        </w:rPr>
      </w:pPr>
    </w:p>
    <w:p w:rsidR="00885282" w:rsidRDefault="00885282" w:rsidP="00885282">
      <w:pPr>
        <w:pStyle w:val="Bezproreda"/>
        <w:rPr>
          <w:lang w:eastAsia="hr-HR"/>
        </w:rPr>
      </w:pPr>
    </w:p>
    <w:p w:rsidR="00885282" w:rsidRDefault="00885282" w:rsidP="00885282">
      <w:pPr>
        <w:pStyle w:val="Bezproreda"/>
        <w:rPr>
          <w:lang w:eastAsia="hr-HR"/>
        </w:rPr>
      </w:pPr>
    </w:p>
    <w:p w:rsidR="00885282" w:rsidRDefault="00885282" w:rsidP="00885282">
      <w:pPr>
        <w:pStyle w:val="Bezproreda"/>
        <w:rPr>
          <w:lang w:eastAsia="hr-HR"/>
        </w:rPr>
      </w:pPr>
      <w:r>
        <w:rPr>
          <w:lang w:eastAsia="hr-HR"/>
        </w:rPr>
        <w:t>Klasa:</w:t>
      </w:r>
      <w:r w:rsidR="00AE728E">
        <w:rPr>
          <w:lang w:eastAsia="hr-HR"/>
        </w:rPr>
        <w:t>400-01/19-01/14</w:t>
      </w:r>
    </w:p>
    <w:p w:rsidR="00885282" w:rsidRDefault="00885282" w:rsidP="00885282">
      <w:pPr>
        <w:pStyle w:val="Bezproreda"/>
        <w:rPr>
          <w:lang w:eastAsia="hr-HR"/>
        </w:rPr>
      </w:pPr>
      <w:r>
        <w:rPr>
          <w:lang w:eastAsia="hr-HR"/>
        </w:rPr>
        <w:t>Ur.broj:</w:t>
      </w:r>
      <w:r w:rsidR="00AE728E">
        <w:rPr>
          <w:lang w:eastAsia="hr-HR"/>
        </w:rPr>
        <w:t>238/36-01-19-01</w:t>
      </w:r>
      <w:bookmarkStart w:id="0" w:name="_GoBack"/>
      <w:bookmarkEnd w:id="0"/>
    </w:p>
    <w:p w:rsidR="00885282" w:rsidRDefault="00885282" w:rsidP="00885282">
      <w:pPr>
        <w:pStyle w:val="Bezproreda"/>
        <w:rPr>
          <w:lang w:eastAsia="hr-HR"/>
        </w:rPr>
      </w:pPr>
      <w:r>
        <w:rPr>
          <w:lang w:eastAsia="hr-HR"/>
        </w:rPr>
        <w:t>Orle, 09.10.2019.</w:t>
      </w:r>
    </w:p>
    <w:p w:rsidR="00885282" w:rsidRDefault="00885282" w:rsidP="00885282">
      <w:pPr>
        <w:pStyle w:val="Bezproreda"/>
        <w:rPr>
          <w:lang w:eastAsia="hr-HR"/>
        </w:rPr>
      </w:pPr>
    </w:p>
    <w:p w:rsidR="00885282" w:rsidRDefault="00885282" w:rsidP="00885282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  Predsjednik Općinskog vijeća</w:t>
      </w:r>
    </w:p>
    <w:p w:rsidR="00885282" w:rsidRDefault="00885282" w:rsidP="00885282">
      <w:pPr>
        <w:pStyle w:val="Bezproreda"/>
        <w:rPr>
          <w:lang w:eastAsia="hr-HR"/>
        </w:rPr>
      </w:pPr>
    </w:p>
    <w:p w:rsidR="00885282" w:rsidRPr="00BC4F85" w:rsidRDefault="00885282" w:rsidP="00885282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Andrija </w:t>
      </w:r>
      <w:proofErr w:type="spellStart"/>
      <w:r>
        <w:rPr>
          <w:lang w:eastAsia="hr-HR"/>
        </w:rPr>
        <w:t>Ščrbak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stručspec.ing.logist</w:t>
      </w:r>
      <w:proofErr w:type="spellEnd"/>
      <w:r>
        <w:rPr>
          <w:lang w:eastAsia="hr-HR"/>
        </w:rPr>
        <w:t>.</w:t>
      </w:r>
    </w:p>
    <w:sectPr w:rsidR="00885282" w:rsidRPr="00BC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C7" w:rsidRDefault="00D435C7" w:rsidP="0071259B">
      <w:pPr>
        <w:spacing w:after="0" w:line="240" w:lineRule="auto"/>
      </w:pPr>
      <w:r>
        <w:separator/>
      </w:r>
    </w:p>
  </w:endnote>
  <w:endnote w:type="continuationSeparator" w:id="0">
    <w:p w:rsidR="00D435C7" w:rsidRDefault="00D435C7" w:rsidP="0071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C7" w:rsidRDefault="00D435C7" w:rsidP="0071259B">
      <w:pPr>
        <w:spacing w:after="0" w:line="240" w:lineRule="auto"/>
      </w:pPr>
      <w:r>
        <w:separator/>
      </w:r>
    </w:p>
  </w:footnote>
  <w:footnote w:type="continuationSeparator" w:id="0">
    <w:p w:rsidR="00D435C7" w:rsidRDefault="00D435C7" w:rsidP="0071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3B6"/>
    <w:multiLevelType w:val="multilevel"/>
    <w:tmpl w:val="BDC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F541E"/>
    <w:multiLevelType w:val="multilevel"/>
    <w:tmpl w:val="82A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A2"/>
    <w:rsid w:val="0019525B"/>
    <w:rsid w:val="001D3543"/>
    <w:rsid w:val="004D22B3"/>
    <w:rsid w:val="005B6807"/>
    <w:rsid w:val="0071259B"/>
    <w:rsid w:val="00885282"/>
    <w:rsid w:val="00AE728E"/>
    <w:rsid w:val="00BC4F85"/>
    <w:rsid w:val="00D435C7"/>
    <w:rsid w:val="00DE0472"/>
    <w:rsid w:val="00F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0001"/>
  <w15:chartTrackingRefBased/>
  <w15:docId w15:val="{6720C750-8FE3-4646-9E35-A8F90524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28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1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59B"/>
  </w:style>
  <w:style w:type="paragraph" w:styleId="Podnoje">
    <w:name w:val="footer"/>
    <w:basedOn w:val="Normal"/>
    <w:link w:val="PodnojeChar"/>
    <w:uiPriority w:val="99"/>
    <w:unhideWhenUsed/>
    <w:rsid w:val="0071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4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54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2019-10-11T07:21:00Z</cp:lastPrinted>
  <dcterms:created xsi:type="dcterms:W3CDTF">2019-09-27T08:18:00Z</dcterms:created>
  <dcterms:modified xsi:type="dcterms:W3CDTF">2019-10-11T09:17:00Z</dcterms:modified>
</cp:coreProperties>
</file>